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36" w:rsidRPr="00E87518" w:rsidRDefault="00707A36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E87518">
        <w:rPr>
          <w:rFonts w:eastAsia="Batang"/>
          <w:b/>
          <w:bCs/>
          <w:sz w:val="28"/>
          <w:szCs w:val="28"/>
          <w:lang w:eastAsia="ko-KR"/>
        </w:rPr>
        <w:t>Анализ результатов мониторинга</w:t>
      </w:r>
    </w:p>
    <w:p w:rsidR="00707A36" w:rsidRPr="00E87518" w:rsidRDefault="00707A36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E87518">
        <w:rPr>
          <w:rFonts w:eastAsia="Batang"/>
          <w:b/>
          <w:bCs/>
          <w:sz w:val="28"/>
          <w:szCs w:val="28"/>
          <w:lang w:eastAsia="ko-KR"/>
        </w:rPr>
        <w:t>ассортимента и цен на жизненно необходимые</w:t>
      </w:r>
    </w:p>
    <w:p w:rsidR="00707A36" w:rsidRPr="00E87518" w:rsidRDefault="00707A36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E87518">
        <w:rPr>
          <w:rFonts w:eastAsia="Batang"/>
          <w:b/>
          <w:bCs/>
          <w:sz w:val="28"/>
          <w:szCs w:val="28"/>
          <w:lang w:eastAsia="ko-KR"/>
        </w:rPr>
        <w:t>и важнейшие лекарственные препараты</w:t>
      </w:r>
    </w:p>
    <w:p w:rsidR="00707A36" w:rsidRPr="00E87518" w:rsidRDefault="00707A36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E87518">
        <w:rPr>
          <w:rFonts w:eastAsia="Batang"/>
          <w:b/>
          <w:bCs/>
          <w:sz w:val="28"/>
          <w:szCs w:val="28"/>
          <w:lang w:eastAsia="ko-KR"/>
        </w:rPr>
        <w:t>за июнь 2017 года</w:t>
      </w:r>
    </w:p>
    <w:p w:rsidR="00707A36" w:rsidRPr="00E87518" w:rsidRDefault="00707A36" w:rsidP="00281C67">
      <w:pPr>
        <w:widowControl w:val="0"/>
        <w:jc w:val="center"/>
        <w:rPr>
          <w:b/>
          <w:bCs/>
          <w:sz w:val="28"/>
          <w:szCs w:val="28"/>
        </w:rPr>
      </w:pPr>
    </w:p>
    <w:p w:rsidR="00707A36" w:rsidRPr="00E87518" w:rsidRDefault="00707A36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707A36" w:rsidRPr="00E87518" w:rsidRDefault="00707A36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6"/>
          <w:szCs w:val="26"/>
        </w:rPr>
      </w:pPr>
      <w:r w:rsidRPr="00E87518">
        <w:rPr>
          <w:b/>
          <w:bCs/>
          <w:i/>
          <w:iCs/>
          <w:sz w:val="26"/>
          <w:szCs w:val="26"/>
        </w:rPr>
        <w:t xml:space="preserve">Анализ результатов мониторинга ассортимента ЖНВЛП </w:t>
      </w:r>
    </w:p>
    <w:p w:rsidR="00707A36" w:rsidRPr="00E87518" w:rsidRDefault="00707A36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6"/>
          <w:szCs w:val="26"/>
        </w:rPr>
      </w:pPr>
      <w:r w:rsidRPr="00E87518">
        <w:rPr>
          <w:b/>
          <w:bCs/>
          <w:i/>
          <w:iCs/>
          <w:sz w:val="26"/>
          <w:szCs w:val="26"/>
        </w:rPr>
        <w:t>в амбулаторном и госпитальном сегментах</w:t>
      </w:r>
    </w:p>
    <w:p w:rsidR="00707A36" w:rsidRPr="00E87518" w:rsidRDefault="00707A36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6"/>
          <w:szCs w:val="26"/>
        </w:rPr>
      </w:pPr>
      <w:r w:rsidRPr="00E87518">
        <w:rPr>
          <w:b/>
          <w:bCs/>
          <w:i/>
          <w:iCs/>
          <w:sz w:val="26"/>
          <w:szCs w:val="26"/>
        </w:rPr>
        <w:t>фармацевтического рынка</w:t>
      </w:r>
    </w:p>
    <w:p w:rsidR="00707A36" w:rsidRPr="00E87518" w:rsidRDefault="00707A36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6"/>
          <w:szCs w:val="26"/>
        </w:rPr>
      </w:pPr>
    </w:p>
    <w:p w:rsidR="00707A36" w:rsidRPr="00AE3049" w:rsidRDefault="00707A36" w:rsidP="00AE3049">
      <w:pPr>
        <w:widowControl w:val="0"/>
        <w:jc w:val="both"/>
        <w:rPr>
          <w:b/>
          <w:bCs/>
        </w:rPr>
      </w:pPr>
      <w:r w:rsidRPr="00AE3049">
        <w:rPr>
          <w:b/>
          <w:bCs/>
        </w:rPr>
        <w:t>Список условных сокращений</w:t>
      </w:r>
    </w:p>
    <w:p w:rsidR="00707A36" w:rsidRPr="00AE3049" w:rsidRDefault="00707A36" w:rsidP="00AE3049">
      <w:pPr>
        <w:widowControl w:val="0"/>
        <w:jc w:val="both"/>
        <w:rPr>
          <w:b/>
          <w:bCs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00"/>
        <w:gridCol w:w="8100"/>
      </w:tblGrid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widowControl w:val="0"/>
              <w:jc w:val="both"/>
              <w:rPr>
                <w:b/>
                <w:bCs/>
              </w:rPr>
            </w:pPr>
            <w:r w:rsidRPr="00AE3049">
              <w:rPr>
                <w:b/>
                <w:bCs/>
              </w:rPr>
              <w:t>ЖНВЛП</w:t>
            </w:r>
          </w:p>
        </w:tc>
        <w:tc>
          <w:tcPr>
            <w:tcW w:w="8100" w:type="dxa"/>
          </w:tcPr>
          <w:p w:rsidR="00707A36" w:rsidRPr="00AE3049" w:rsidRDefault="00707A36">
            <w:pPr>
              <w:widowControl w:val="0"/>
              <w:jc w:val="both"/>
            </w:pPr>
            <w:r w:rsidRPr="00AE3049">
              <w:t>жизненно необходимые и важнейшие лекарственные препараты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widowControl w:val="0"/>
              <w:jc w:val="both"/>
              <w:rPr>
                <w:b/>
                <w:bCs/>
              </w:rPr>
            </w:pPr>
            <w:r w:rsidRPr="00AE3049">
              <w:rPr>
                <w:b/>
                <w:bCs/>
              </w:rPr>
              <w:t>лек. форма</w:t>
            </w:r>
          </w:p>
        </w:tc>
        <w:tc>
          <w:tcPr>
            <w:tcW w:w="8100" w:type="dxa"/>
          </w:tcPr>
          <w:p w:rsidR="00707A36" w:rsidRPr="00AE3049" w:rsidRDefault="00707A36">
            <w:pPr>
              <w:widowControl w:val="0"/>
              <w:jc w:val="both"/>
            </w:pPr>
            <w:r w:rsidRPr="00AE3049">
              <w:t>лекарственная форма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widowControl w:val="0"/>
              <w:jc w:val="both"/>
              <w:rPr>
                <w:b/>
                <w:bCs/>
              </w:rPr>
            </w:pPr>
            <w:r w:rsidRPr="00AE3049">
              <w:rPr>
                <w:b/>
                <w:bCs/>
              </w:rPr>
              <w:t>СМО</w:t>
            </w:r>
          </w:p>
        </w:tc>
        <w:tc>
          <w:tcPr>
            <w:tcW w:w="8100" w:type="dxa"/>
          </w:tcPr>
          <w:p w:rsidR="00707A36" w:rsidRPr="00AE3049" w:rsidRDefault="00707A36">
            <w:pPr>
              <w:widowControl w:val="0"/>
              <w:jc w:val="both"/>
            </w:pPr>
            <w:r w:rsidRPr="00AE3049">
              <w:t>стационарная медицинская организация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widowControl w:val="0"/>
              <w:jc w:val="both"/>
              <w:rPr>
                <w:b/>
                <w:bCs/>
              </w:rPr>
            </w:pPr>
            <w:r w:rsidRPr="00AE3049">
              <w:rPr>
                <w:b/>
                <w:bCs/>
              </w:rPr>
              <w:t>МНН</w:t>
            </w:r>
          </w:p>
        </w:tc>
        <w:tc>
          <w:tcPr>
            <w:tcW w:w="8100" w:type="dxa"/>
          </w:tcPr>
          <w:p w:rsidR="00707A36" w:rsidRPr="00AE3049" w:rsidRDefault="00707A36">
            <w:pPr>
              <w:widowControl w:val="0"/>
              <w:jc w:val="both"/>
            </w:pPr>
            <w:r w:rsidRPr="00AE3049">
              <w:t>международное непатентованное наименование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rPr>
                <w:b/>
                <w:bCs/>
              </w:rPr>
            </w:pPr>
            <w:r w:rsidRPr="00AE3049">
              <w:rPr>
                <w:b/>
                <w:bCs/>
              </w:rPr>
              <w:t>База</w:t>
            </w:r>
          </w:p>
        </w:tc>
        <w:tc>
          <w:tcPr>
            <w:tcW w:w="8100" w:type="dxa"/>
          </w:tcPr>
          <w:p w:rsidR="00707A36" w:rsidRPr="00AE3049" w:rsidRDefault="00707A36">
            <w:r w:rsidRPr="00AE3049">
              <w:t>базовый месяц, начальный период сравнения (декабрь 2016 года)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rPr>
                <w:b/>
                <w:bCs/>
              </w:rPr>
            </w:pPr>
            <w:r w:rsidRPr="00AE3049">
              <w:rPr>
                <w:b/>
                <w:bCs/>
              </w:rPr>
              <w:t xml:space="preserve">ОП </w:t>
            </w:r>
          </w:p>
        </w:tc>
        <w:tc>
          <w:tcPr>
            <w:tcW w:w="8100" w:type="dxa"/>
          </w:tcPr>
          <w:p w:rsidR="00707A36" w:rsidRPr="00AE3049" w:rsidRDefault="00707A36">
            <w:r w:rsidRPr="00AE3049">
              <w:t>отчетный период (июнь 2017 года)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rPr>
                <w:b/>
                <w:bCs/>
              </w:rPr>
            </w:pPr>
            <w:r w:rsidRPr="00AE3049">
              <w:rPr>
                <w:b/>
                <w:bCs/>
              </w:rPr>
              <w:t>ППО</w:t>
            </w:r>
          </w:p>
        </w:tc>
        <w:tc>
          <w:tcPr>
            <w:tcW w:w="8100" w:type="dxa"/>
          </w:tcPr>
          <w:p w:rsidR="00707A36" w:rsidRPr="00AE3049" w:rsidRDefault="00707A36">
            <w:r w:rsidRPr="00AE3049">
              <w:t>период, предшествующий отчетному (май 2017 года)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rPr>
                <w:b/>
                <w:bCs/>
              </w:rPr>
            </w:pPr>
            <w:r w:rsidRPr="00AE3049">
              <w:rPr>
                <w:b/>
                <w:bCs/>
              </w:rPr>
              <w:t>Субъект РФ</w:t>
            </w:r>
          </w:p>
        </w:tc>
        <w:tc>
          <w:tcPr>
            <w:tcW w:w="8100" w:type="dxa"/>
          </w:tcPr>
          <w:p w:rsidR="00707A36" w:rsidRPr="00AE3049" w:rsidRDefault="00707A36">
            <w:r w:rsidRPr="00AE3049">
              <w:t>субъект Российской Федерации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rPr>
                <w:b/>
                <w:bCs/>
              </w:rPr>
            </w:pPr>
            <w:r w:rsidRPr="00AE3049">
              <w:rPr>
                <w:b/>
                <w:bCs/>
              </w:rPr>
              <w:t>ТН</w:t>
            </w:r>
          </w:p>
        </w:tc>
        <w:tc>
          <w:tcPr>
            <w:tcW w:w="8100" w:type="dxa"/>
          </w:tcPr>
          <w:p w:rsidR="00707A36" w:rsidRPr="00AE3049" w:rsidRDefault="00707A36">
            <w:r w:rsidRPr="00AE3049">
              <w:t>торговое наименование</w:t>
            </w:r>
          </w:p>
        </w:tc>
      </w:tr>
      <w:tr w:rsidR="00707A36" w:rsidRPr="00AE3049" w:rsidTr="00AE3049">
        <w:tc>
          <w:tcPr>
            <w:tcW w:w="1800" w:type="dxa"/>
          </w:tcPr>
          <w:p w:rsidR="00707A36" w:rsidRPr="00AE3049" w:rsidRDefault="00707A36">
            <w:pPr>
              <w:rPr>
                <w:b/>
                <w:bCs/>
              </w:rPr>
            </w:pPr>
            <w:r w:rsidRPr="00AE3049">
              <w:rPr>
                <w:b/>
                <w:bCs/>
              </w:rPr>
              <w:t>ФО</w:t>
            </w:r>
          </w:p>
        </w:tc>
        <w:tc>
          <w:tcPr>
            <w:tcW w:w="8100" w:type="dxa"/>
          </w:tcPr>
          <w:p w:rsidR="00707A36" w:rsidRPr="00AE3049" w:rsidRDefault="00707A36">
            <w:r w:rsidRPr="00AE3049">
              <w:t>федеральный округ</w:t>
            </w:r>
          </w:p>
        </w:tc>
      </w:tr>
    </w:tbl>
    <w:p w:rsidR="00707A36" w:rsidRPr="00AE3049" w:rsidRDefault="00707A36" w:rsidP="00AE3049">
      <w:pPr>
        <w:widowControl w:val="0"/>
        <w:jc w:val="both"/>
        <w:rPr>
          <w:sz w:val="26"/>
          <w:szCs w:val="26"/>
        </w:rPr>
      </w:pPr>
    </w:p>
    <w:p w:rsidR="00707A36" w:rsidRPr="00AE3049" w:rsidRDefault="00707A36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sz w:val="26"/>
          <w:szCs w:val="26"/>
        </w:rPr>
      </w:pPr>
    </w:p>
    <w:p w:rsidR="00707A36" w:rsidRPr="00AE3049" w:rsidRDefault="00707A36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sz w:val="26"/>
          <w:szCs w:val="26"/>
        </w:rPr>
        <w:t xml:space="preserve">В таблице 1 </w:t>
      </w:r>
      <w:r w:rsidRPr="00AE3049">
        <w:rPr>
          <w:color w:val="000000"/>
          <w:sz w:val="26"/>
          <w:szCs w:val="26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color w:val="000000"/>
          <w:sz w:val="26"/>
          <w:szCs w:val="26"/>
        </w:rPr>
        <w:t>В среднем по России в июне 2017 года, по данным</w:t>
      </w:r>
      <w:r w:rsidRPr="00AE3049">
        <w:rPr>
          <w:sz w:val="26"/>
          <w:szCs w:val="26"/>
        </w:rPr>
        <w:t>,</w:t>
      </w:r>
      <w:r w:rsidRPr="00AE3049">
        <w:rPr>
          <w:color w:val="000000"/>
          <w:sz w:val="26"/>
          <w:szCs w:val="26"/>
        </w:rPr>
        <w:t xml:space="preserve"> представленным</w:t>
      </w:r>
      <w:r w:rsidRPr="00E87518">
        <w:rPr>
          <w:color w:val="000000"/>
          <w:sz w:val="26"/>
          <w:szCs w:val="26"/>
        </w:rPr>
        <w:t xml:space="preserve"> респондентами</w:t>
      </w:r>
      <w:r w:rsidRPr="00E87518">
        <w:rPr>
          <w:sz w:val="26"/>
          <w:szCs w:val="26"/>
        </w:rPr>
        <w:t>,</w:t>
      </w:r>
      <w:r w:rsidRPr="00E87518">
        <w:rPr>
          <w:color w:val="000000"/>
          <w:sz w:val="26"/>
          <w:szCs w:val="26"/>
        </w:rPr>
        <w:t xml:space="preserve"> на фармацевтическом рынке находилось </w:t>
      </w:r>
      <w:r w:rsidRPr="00E87518">
        <w:rPr>
          <w:b/>
          <w:bCs/>
          <w:color w:val="000000"/>
          <w:sz w:val="26"/>
          <w:szCs w:val="26"/>
        </w:rPr>
        <w:t xml:space="preserve">421 </w:t>
      </w:r>
      <w:r w:rsidRPr="00E87518">
        <w:rPr>
          <w:color w:val="000000"/>
          <w:sz w:val="26"/>
          <w:szCs w:val="26"/>
        </w:rPr>
        <w:t xml:space="preserve">МНН (в амбулаторном сегменте – </w:t>
      </w:r>
      <w:r w:rsidRPr="00E87518">
        <w:rPr>
          <w:b/>
          <w:bCs/>
          <w:color w:val="000000"/>
          <w:sz w:val="26"/>
          <w:szCs w:val="26"/>
        </w:rPr>
        <w:t>341</w:t>
      </w:r>
      <w:r w:rsidRPr="00E87518">
        <w:rPr>
          <w:color w:val="000000"/>
          <w:sz w:val="26"/>
          <w:szCs w:val="26"/>
        </w:rPr>
        <w:t xml:space="preserve">, в госпитальном - </w:t>
      </w:r>
      <w:r w:rsidRPr="00E87518">
        <w:rPr>
          <w:b/>
          <w:bCs/>
          <w:color w:val="000000"/>
          <w:sz w:val="26"/>
          <w:szCs w:val="26"/>
        </w:rPr>
        <w:t>328</w:t>
      </w:r>
      <w:r w:rsidRPr="00E87518">
        <w:rPr>
          <w:color w:val="000000"/>
          <w:sz w:val="26"/>
          <w:szCs w:val="26"/>
        </w:rPr>
        <w:t>).</w:t>
      </w: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E87518">
        <w:rPr>
          <w:color w:val="000000"/>
          <w:sz w:val="26"/>
          <w:szCs w:val="26"/>
        </w:rPr>
        <w:t>Таблица 1. Динамика количества ЖНВЛП, присутствовавших в регионах в анализируемые периоды</w:t>
      </w:r>
    </w:p>
    <w:p w:rsidR="00707A36" w:rsidRPr="00040667" w:rsidRDefault="00707A36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8"/>
        <w:gridCol w:w="994"/>
        <w:gridCol w:w="709"/>
        <w:gridCol w:w="719"/>
        <w:gridCol w:w="697"/>
        <w:gridCol w:w="12"/>
        <w:gridCol w:w="729"/>
        <w:gridCol w:w="721"/>
        <w:gridCol w:w="719"/>
        <w:gridCol w:w="719"/>
        <w:gridCol w:w="647"/>
      </w:tblGrid>
      <w:tr w:rsidR="00707A36" w:rsidRPr="00E87518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</w:tcBorders>
            <w:shd w:val="clear" w:color="auto" w:fill="CCCCCC"/>
            <w:noWrap/>
            <w:vAlign w:val="center"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</w:tcBorders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</w:tcBorders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</w:tcBorders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МНН (госп.)</w:t>
            </w:r>
          </w:p>
        </w:tc>
      </w:tr>
      <w:tr w:rsidR="00707A36" w:rsidRPr="00E87518">
        <w:trPr>
          <w:trHeight w:val="20"/>
          <w:tblHeader/>
        </w:trPr>
        <w:tc>
          <w:tcPr>
            <w:tcW w:w="1691" w:type="pct"/>
            <w:vMerge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7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357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21" w:type="pct"/>
            <w:shd w:val="clear" w:color="auto" w:fill="CCCCCC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База</w:t>
            </w:r>
          </w:p>
        </w:tc>
      </w:tr>
      <w:tr w:rsidR="00707A36" w:rsidRPr="00E87518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707A36" w:rsidRPr="00E87518" w:rsidRDefault="00707A36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62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000000" w:fill="FF6600"/>
            <w:noWrap/>
          </w:tcPr>
          <w:p w:rsidR="00707A36" w:rsidRPr="00E87518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518">
              <w:rPr>
                <w:b/>
                <w:bCs/>
                <w:sz w:val="20"/>
                <w:szCs w:val="20"/>
              </w:rPr>
              <w:t>321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431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421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AE3049" w:rsidRDefault="00707A36" w:rsidP="00C12943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352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357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346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58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357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357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321" w:type="pct"/>
            <w:noWrap/>
            <w:vAlign w:val="center"/>
          </w:tcPr>
          <w:p w:rsidR="00707A36" w:rsidRPr="00AE3049" w:rsidRDefault="00707A36" w:rsidP="00C1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329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511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512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506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479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466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303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323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312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297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274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380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369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245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321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361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349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307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312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233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234</w:t>
            </w:r>
          </w:p>
        </w:tc>
      </w:tr>
      <w:tr w:rsidR="00707A36" w:rsidRPr="00E875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707A36" w:rsidRPr="00E87518" w:rsidRDefault="00707A36" w:rsidP="00C12943">
            <w:pPr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noWrap/>
            <w:vAlign w:val="center"/>
          </w:tcPr>
          <w:p w:rsidR="00707A36" w:rsidRPr="00E87518" w:rsidRDefault="00707A36" w:rsidP="00C12943">
            <w:pPr>
              <w:jc w:val="center"/>
              <w:rPr>
                <w:sz w:val="20"/>
                <w:szCs w:val="20"/>
              </w:rPr>
            </w:pPr>
            <w:r w:rsidRPr="00E87518">
              <w:rPr>
                <w:sz w:val="20"/>
                <w:szCs w:val="20"/>
              </w:rPr>
              <w:t>385</w:t>
            </w:r>
          </w:p>
        </w:tc>
      </w:tr>
    </w:tbl>
    <w:p w:rsidR="00707A36" w:rsidRPr="00E87518" w:rsidRDefault="00707A36" w:rsidP="00281C67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6"/>
          <w:szCs w:val="26"/>
        </w:rPr>
      </w:pPr>
      <w:r w:rsidRPr="00E87518">
        <w:rPr>
          <w:color w:val="000000"/>
          <w:sz w:val="26"/>
          <w:szCs w:val="26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6"/>
          <w:szCs w:val="26"/>
        </w:rPr>
      </w:pPr>
      <w:r w:rsidRPr="00E87518">
        <w:rPr>
          <w:color w:val="000000"/>
          <w:sz w:val="26"/>
          <w:szCs w:val="26"/>
        </w:rPr>
        <w:t>- фактическое отсутствие препаратов;</w:t>
      </w: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6"/>
          <w:szCs w:val="26"/>
        </w:rPr>
      </w:pPr>
      <w:r w:rsidRPr="00E87518">
        <w:rPr>
          <w:color w:val="000000"/>
          <w:sz w:val="26"/>
          <w:szCs w:val="26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6"/>
          <w:szCs w:val="26"/>
        </w:rPr>
      </w:pPr>
      <w:r w:rsidRPr="00E87518">
        <w:rPr>
          <w:color w:val="000000"/>
          <w:sz w:val="26"/>
          <w:szCs w:val="26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707A36" w:rsidRPr="00E87518" w:rsidRDefault="00707A36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6"/>
          <w:szCs w:val="26"/>
        </w:rPr>
      </w:pPr>
      <w:r w:rsidRPr="00E87518">
        <w:rPr>
          <w:color w:val="000000"/>
          <w:sz w:val="26"/>
          <w:szCs w:val="26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707A36" w:rsidRPr="00E87518" w:rsidRDefault="00707A36" w:rsidP="00281C67">
      <w:pPr>
        <w:widowControl w:val="0"/>
        <w:spacing w:line="24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 w:rsidRPr="00E87518">
        <w:rPr>
          <w:color w:val="000000"/>
          <w:sz w:val="26"/>
          <w:szCs w:val="26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E87518">
        <w:rPr>
          <w:b/>
          <w:bCs/>
          <w:i/>
          <w:iCs/>
          <w:sz w:val="26"/>
          <w:szCs w:val="26"/>
        </w:rPr>
        <w:t>.</w:t>
      </w:r>
    </w:p>
    <w:p w:rsidR="00707A36" w:rsidRPr="00E87518" w:rsidRDefault="00707A36" w:rsidP="00281C67">
      <w:pPr>
        <w:widowControl w:val="0"/>
        <w:spacing w:line="240" w:lineRule="atLeast"/>
        <w:jc w:val="center"/>
        <w:rPr>
          <w:b/>
          <w:bCs/>
          <w:i/>
          <w:iCs/>
          <w:sz w:val="26"/>
          <w:szCs w:val="26"/>
        </w:rPr>
      </w:pPr>
    </w:p>
    <w:p w:rsidR="00707A36" w:rsidRPr="00E87518" w:rsidRDefault="00707A36" w:rsidP="00503215">
      <w:pPr>
        <w:widowControl w:val="0"/>
        <w:spacing w:line="240" w:lineRule="atLeast"/>
        <w:jc w:val="center"/>
        <w:rPr>
          <w:b/>
          <w:bCs/>
          <w:i/>
          <w:iCs/>
          <w:sz w:val="26"/>
          <w:szCs w:val="26"/>
        </w:rPr>
      </w:pPr>
      <w:r w:rsidRPr="00E87518">
        <w:rPr>
          <w:b/>
          <w:bCs/>
          <w:i/>
          <w:iCs/>
          <w:sz w:val="26"/>
          <w:szCs w:val="26"/>
        </w:rPr>
        <w:t xml:space="preserve">Анализ результатов мониторинга уровня цен </w:t>
      </w:r>
    </w:p>
    <w:p w:rsidR="00707A36" w:rsidRPr="00E87518" w:rsidRDefault="00707A36" w:rsidP="00503215">
      <w:pPr>
        <w:widowControl w:val="0"/>
        <w:spacing w:line="240" w:lineRule="atLeast"/>
        <w:jc w:val="center"/>
        <w:rPr>
          <w:b/>
          <w:bCs/>
          <w:i/>
          <w:iCs/>
          <w:sz w:val="26"/>
          <w:szCs w:val="26"/>
        </w:rPr>
      </w:pPr>
      <w:r w:rsidRPr="00E87518">
        <w:rPr>
          <w:b/>
          <w:bCs/>
          <w:i/>
          <w:iCs/>
          <w:sz w:val="26"/>
          <w:szCs w:val="26"/>
        </w:rPr>
        <w:t>на ЖНВЛП в амбулаторном сегменте фармацевтического рынка</w:t>
      </w:r>
    </w:p>
    <w:p w:rsidR="00707A36" w:rsidRPr="00E87518" w:rsidRDefault="00707A36" w:rsidP="00503215">
      <w:pPr>
        <w:widowControl w:val="0"/>
        <w:spacing w:line="240" w:lineRule="atLeast"/>
        <w:jc w:val="center"/>
        <w:rPr>
          <w:b/>
          <w:bCs/>
          <w:i/>
          <w:iCs/>
          <w:sz w:val="26"/>
          <w:szCs w:val="26"/>
        </w:rPr>
      </w:pPr>
    </w:p>
    <w:p w:rsidR="00707A36" w:rsidRPr="00E87518" w:rsidRDefault="00707A36" w:rsidP="00503215">
      <w:pPr>
        <w:widowControl w:val="0"/>
        <w:spacing w:line="240" w:lineRule="atLeast"/>
        <w:ind w:firstLine="709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E87518">
        <w:rPr>
          <w:rFonts w:eastAsia="Batang"/>
          <w:sz w:val="26"/>
          <w:szCs w:val="26"/>
          <w:lang w:eastAsia="ko-KR"/>
        </w:rPr>
        <w:t xml:space="preserve">Уровень розничных цен на ЖНВЛП амбулаторного сегмента в июне 2017 года по отношению к маю 2017 года снизился на </w:t>
      </w:r>
      <w:r w:rsidRPr="00E87518">
        <w:rPr>
          <w:rFonts w:eastAsia="Batang"/>
          <w:b/>
          <w:bCs/>
          <w:sz w:val="26"/>
          <w:szCs w:val="26"/>
          <w:lang w:eastAsia="ko-KR"/>
        </w:rPr>
        <w:t>0.4%</w:t>
      </w:r>
      <w:r w:rsidRPr="00E87518">
        <w:rPr>
          <w:rFonts w:eastAsia="Batang"/>
          <w:sz w:val="26"/>
          <w:szCs w:val="26"/>
          <w:lang w:eastAsia="ko-KR"/>
        </w:rPr>
        <w:t xml:space="preserve">. По </w:t>
      </w:r>
      <w:r w:rsidRPr="00E87518">
        <w:rPr>
          <w:rFonts w:eastAsia="Batang"/>
          <w:color w:val="000000"/>
          <w:sz w:val="26"/>
          <w:szCs w:val="26"/>
          <w:lang w:eastAsia="ko-KR"/>
        </w:rPr>
        <w:t xml:space="preserve">отношению к </w:t>
      </w:r>
      <w:r w:rsidRPr="00E87518">
        <w:rPr>
          <w:rFonts w:eastAsia="Batang"/>
          <w:sz w:val="26"/>
          <w:szCs w:val="26"/>
          <w:lang w:eastAsia="ko-KR"/>
        </w:rPr>
        <w:t xml:space="preserve">базовому месяцу </w:t>
      </w:r>
      <w:r w:rsidRPr="00E87518">
        <w:rPr>
          <w:rFonts w:eastAsia="Batang"/>
          <w:color w:val="000000"/>
          <w:sz w:val="26"/>
          <w:szCs w:val="26"/>
          <w:lang w:eastAsia="ko-KR"/>
        </w:rPr>
        <w:t xml:space="preserve">снижение розничных цен составило </w:t>
      </w:r>
      <w:r w:rsidRPr="00E87518">
        <w:rPr>
          <w:rFonts w:eastAsia="Batang"/>
          <w:b/>
          <w:bCs/>
          <w:color w:val="000000"/>
          <w:sz w:val="26"/>
          <w:szCs w:val="26"/>
          <w:lang w:eastAsia="ko-KR"/>
        </w:rPr>
        <w:t>0.5%</w:t>
      </w:r>
      <w:r w:rsidRPr="00E87518">
        <w:rPr>
          <w:rFonts w:eastAsia="Batang"/>
          <w:color w:val="000000"/>
          <w:sz w:val="26"/>
          <w:szCs w:val="26"/>
          <w:lang w:eastAsia="ko-KR"/>
        </w:rPr>
        <w:t xml:space="preserve">. </w:t>
      </w:r>
    </w:p>
    <w:p w:rsidR="00707A36" w:rsidRPr="00CC3BA6" w:rsidRDefault="00707A36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E87518">
        <w:rPr>
          <w:color w:val="000000"/>
          <w:sz w:val="26"/>
          <w:szCs w:val="26"/>
        </w:rPr>
        <w:t>Таблица 2</w:t>
      </w:r>
      <w:r w:rsidRPr="00E87518">
        <w:rPr>
          <w:sz w:val="26"/>
          <w:szCs w:val="26"/>
        </w:rPr>
        <w:t xml:space="preserve"> Динамика розничной стоимости ЖНВЛП амбулаторного сегмента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36"/>
        <w:gridCol w:w="2346"/>
        <w:gridCol w:w="2165"/>
        <w:gridCol w:w="1984"/>
      </w:tblGrid>
      <w:tr w:rsidR="00707A36" w:rsidRPr="001103B6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707A36" w:rsidRPr="001103B6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707A36" w:rsidRPr="001103B6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707A36" w:rsidRPr="001103B6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707A36" w:rsidRPr="001103B6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A36" w:rsidRPr="001103B6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1103B6" w:rsidRDefault="00707A36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103B6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1103B6" w:rsidRDefault="00707A36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103B6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1103B6" w:rsidRDefault="00707A36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-5.2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-4.7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-2.0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-0.6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2.3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2.8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-0.2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1.7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2.5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</w:tr>
      <w:tr w:rsidR="00707A36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36" w:rsidRPr="00AE3049" w:rsidRDefault="00707A36" w:rsidP="00B217E6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-0.8</w:t>
            </w:r>
          </w:p>
        </w:tc>
      </w:tr>
    </w:tbl>
    <w:p w:rsidR="00707A36" w:rsidRPr="00CC3BA6" w:rsidRDefault="00707A36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AE3049" w:rsidRDefault="00707A36" w:rsidP="00503215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По России закупочные (оптовые) цены в июне 2017 года в сравнении с маем 2017 года снизились на </w:t>
      </w:r>
      <w:r w:rsidRPr="00AE3049">
        <w:rPr>
          <w:b/>
          <w:bCs/>
          <w:sz w:val="26"/>
          <w:szCs w:val="26"/>
        </w:rPr>
        <w:t>0.5%</w:t>
      </w:r>
      <w:r w:rsidRPr="00AE3049">
        <w:rPr>
          <w:sz w:val="26"/>
          <w:szCs w:val="26"/>
        </w:rPr>
        <w:t xml:space="preserve">. По отношению к базовому месяцу закупочные (оптовые) цены снизились на </w:t>
      </w:r>
      <w:r w:rsidRPr="00AE3049">
        <w:rPr>
          <w:b/>
          <w:bCs/>
          <w:sz w:val="26"/>
          <w:szCs w:val="26"/>
        </w:rPr>
        <w:t>0.7%</w:t>
      </w:r>
      <w:r w:rsidRPr="00AE3049">
        <w:rPr>
          <w:sz w:val="26"/>
          <w:szCs w:val="26"/>
        </w:rPr>
        <w:t xml:space="preserve">. </w:t>
      </w:r>
    </w:p>
    <w:p w:rsidR="00707A36" w:rsidRPr="00432A1B" w:rsidRDefault="00707A36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AE3049">
        <w:rPr>
          <w:sz w:val="26"/>
          <w:szCs w:val="26"/>
        </w:rPr>
        <w:t xml:space="preserve">Таблица 3. Динамика уровня закупочных (оптовых) цен на ЖНВЛП </w:t>
      </w:r>
    </w:p>
    <w:tbl>
      <w:tblPr>
        <w:tblW w:w="9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410"/>
        <w:gridCol w:w="2380"/>
        <w:gridCol w:w="2458"/>
      </w:tblGrid>
      <w:tr w:rsidR="00707A36" w:rsidRPr="00453A16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453A16" w:rsidRDefault="00707A36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453A16" w:rsidRDefault="00707A36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453A16" w:rsidRDefault="00707A36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453A16" w:rsidRDefault="00707A36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707A36" w:rsidRPr="00453A16" w:rsidRDefault="00707A36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707A36" w:rsidRPr="00453A16" w:rsidRDefault="00707A36" w:rsidP="00411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53A16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FF6600"/>
          </w:tcPr>
          <w:p w:rsidR="00707A36" w:rsidRPr="00453A16" w:rsidRDefault="00707A36" w:rsidP="00411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53A16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8" w:type="dxa"/>
            <w:shd w:val="clear" w:color="auto" w:fill="FF6600"/>
          </w:tcPr>
          <w:p w:rsidR="00707A36" w:rsidRPr="00453A16" w:rsidRDefault="00707A36" w:rsidP="00411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453A16" w:rsidRDefault="00707A36" w:rsidP="00B217E6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B56383" w:rsidRDefault="00707A36" w:rsidP="00B217E6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B56383" w:rsidRDefault="00707A36" w:rsidP="00B217E6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B56383" w:rsidRDefault="00707A36" w:rsidP="00B217E6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5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AE3049" w:rsidRDefault="00707A36" w:rsidP="00B217E6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AE3049" w:rsidRDefault="00707A36" w:rsidP="00B217E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-1.5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AE3049" w:rsidRDefault="00707A36" w:rsidP="00B217E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AE3049" w:rsidRDefault="00707A36" w:rsidP="00B217E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707A36" w:rsidRPr="008D2D9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707A36" w:rsidRPr="00453A1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07A36" w:rsidRPr="008F08B1" w:rsidRDefault="00707A36" w:rsidP="00B217E6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</w:tbl>
    <w:p w:rsidR="00707A36" w:rsidRDefault="00707A36" w:rsidP="00B217E6">
      <w:pPr>
        <w:widowControl w:val="0"/>
        <w:spacing w:line="240" w:lineRule="atLeast"/>
        <w:jc w:val="both"/>
        <w:rPr>
          <w:sz w:val="28"/>
          <w:szCs w:val="28"/>
        </w:rPr>
      </w:pPr>
    </w:p>
    <w:p w:rsidR="00707A36" w:rsidRPr="00AE3049" w:rsidRDefault="00707A36" w:rsidP="00AE3049">
      <w:pPr>
        <w:widowControl w:val="0"/>
        <w:spacing w:line="240" w:lineRule="atLeast"/>
        <w:ind w:firstLine="540"/>
        <w:jc w:val="both"/>
        <w:rPr>
          <w:b/>
          <w:bCs/>
          <w:sz w:val="26"/>
          <w:szCs w:val="26"/>
        </w:rPr>
      </w:pPr>
      <w:r w:rsidRPr="00AE3049">
        <w:rPr>
          <w:sz w:val="26"/>
          <w:szCs w:val="26"/>
        </w:rPr>
        <w:t xml:space="preserve">По России уровень фактических отпускных цен производителей в июне 2017 года относительно мая 2017 года не изменился, цены остались на прежнем уровне, а относительно базового периода увеличение цен составило </w:t>
      </w:r>
      <w:r w:rsidRPr="00AE3049">
        <w:rPr>
          <w:b/>
          <w:bCs/>
          <w:sz w:val="26"/>
          <w:szCs w:val="26"/>
        </w:rPr>
        <w:t>0.4%.</w:t>
      </w:r>
    </w:p>
    <w:p w:rsidR="00707A36" w:rsidRPr="00AE3049" w:rsidRDefault="00707A36" w:rsidP="00AE3049">
      <w:pPr>
        <w:widowControl w:val="0"/>
        <w:spacing w:line="240" w:lineRule="atLeast"/>
        <w:ind w:firstLine="540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Таблица 4. Динамика уровня фактических отпускных цен производителей ЖНВЛП </w:t>
      </w:r>
    </w:p>
    <w:p w:rsidR="00707A36" w:rsidRPr="00CC3BA6" w:rsidRDefault="00707A36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1"/>
        <w:gridCol w:w="2387"/>
        <w:gridCol w:w="2433"/>
        <w:gridCol w:w="2409"/>
      </w:tblGrid>
      <w:tr w:rsidR="00707A36" w:rsidRPr="00BA2891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BA2891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BA2891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BA2891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BA2891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707A36" w:rsidRPr="00BA2891" w:rsidRDefault="00707A36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707A36" w:rsidRPr="00BA2891" w:rsidRDefault="00707A36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8" w:type="pct"/>
            <w:shd w:val="clear" w:color="auto" w:fill="FF6600"/>
          </w:tcPr>
          <w:p w:rsidR="00707A36" w:rsidRPr="00BA2891" w:rsidRDefault="00707A36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1196" w:type="pct"/>
            <w:shd w:val="clear" w:color="auto" w:fill="FF6600"/>
          </w:tcPr>
          <w:p w:rsidR="00707A36" w:rsidRPr="00BA2891" w:rsidRDefault="00707A36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707A36" w:rsidRPr="00BA2891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D2772A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D2772A" w:rsidRDefault="00707A36" w:rsidP="00F36638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-0.3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D2772A" w:rsidRDefault="00707A36" w:rsidP="00F36638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D2772A" w:rsidRDefault="00707A36" w:rsidP="00F36638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-0.2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-0.1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707A36" w:rsidRPr="0089668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-0.1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-0.1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85" w:type="pct"/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-1.2</w:t>
            </w:r>
          </w:p>
        </w:tc>
        <w:tc>
          <w:tcPr>
            <w:tcW w:w="1208" w:type="pct"/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-1.1</w:t>
            </w:r>
          </w:p>
        </w:tc>
        <w:tc>
          <w:tcPr>
            <w:tcW w:w="1196" w:type="pct"/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0.1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-0.3</w:t>
            </w:r>
          </w:p>
        </w:tc>
      </w:tr>
      <w:tr w:rsidR="00707A36" w:rsidRPr="0089668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1.3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-3.6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-3.4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0.0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0.9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0.9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0.1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-0.1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1.0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BA289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707A36" w:rsidRPr="00B8380A" w:rsidRDefault="00707A36" w:rsidP="00F36638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</w:tbl>
    <w:p w:rsidR="00707A36" w:rsidRPr="00DB4B35" w:rsidRDefault="00707A36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>Уровень розничных цен на ЖНВЛП стоимостью до 50 руб. п</w:t>
      </w:r>
      <w:bookmarkStart w:id="0" w:name="_GoBack"/>
      <w:bookmarkEnd w:id="0"/>
      <w:r w:rsidRPr="00AE3049">
        <w:rPr>
          <w:sz w:val="26"/>
          <w:szCs w:val="26"/>
        </w:rPr>
        <w:t xml:space="preserve">о России в июне 2017 года в сравнении с маем 2017 года снизился на </w:t>
      </w:r>
      <w:r w:rsidRPr="00AE3049">
        <w:rPr>
          <w:b/>
          <w:bCs/>
          <w:sz w:val="26"/>
          <w:szCs w:val="26"/>
        </w:rPr>
        <w:t>0.5%</w:t>
      </w:r>
      <w:r w:rsidRPr="00AE3049">
        <w:rPr>
          <w:sz w:val="26"/>
          <w:szCs w:val="26"/>
        </w:rPr>
        <w:t xml:space="preserve">. По отношению к базовому месяцу розничные цены снизились на </w:t>
      </w:r>
      <w:r w:rsidRPr="00AE3049">
        <w:rPr>
          <w:b/>
          <w:bCs/>
          <w:sz w:val="26"/>
          <w:szCs w:val="26"/>
        </w:rPr>
        <w:t>0.9%</w:t>
      </w:r>
      <w:r w:rsidRPr="00AE3049">
        <w:rPr>
          <w:sz w:val="26"/>
          <w:szCs w:val="26"/>
        </w:rPr>
        <w:t>.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Таблица 5. Динамика розничных цен на ЖНВЛП амбулаторного сегмента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707A36" w:rsidRPr="00E9684A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E9684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E9684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E9684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E9684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707A36" w:rsidRPr="00E9684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707A36" w:rsidRPr="00E9684A" w:rsidRDefault="00707A36" w:rsidP="00411DC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E9684A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707A36" w:rsidRPr="00E9684A" w:rsidRDefault="00707A36" w:rsidP="00411DC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E9684A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707A36" w:rsidRPr="00E9684A" w:rsidRDefault="00707A36" w:rsidP="00813F52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E9684A" w:rsidRDefault="00707A36" w:rsidP="00F3663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EF01F9" w:rsidRDefault="00707A36" w:rsidP="00F36638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EF01F9" w:rsidRDefault="00707A36" w:rsidP="00F36638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EF01F9" w:rsidRDefault="00707A36" w:rsidP="00F36638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7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-0.7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-6.3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-5.5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-0.8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-2.5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-0.8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-0.9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0.5</w:t>
            </w:r>
          </w:p>
        </w:tc>
      </w:tr>
      <w:tr w:rsidR="00707A36" w:rsidRPr="00E9684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-2.1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-0.5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sz w:val="20"/>
                <w:szCs w:val="20"/>
              </w:rPr>
            </w:pPr>
            <w:r w:rsidRPr="00AE3049">
              <w:rPr>
                <w:sz w:val="20"/>
                <w:szCs w:val="20"/>
              </w:rPr>
              <w:t>-0.6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707A36" w:rsidRPr="00E9684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B644E1" w:rsidRDefault="00707A36" w:rsidP="00F36638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</w:tbl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Розничные цены на ЖНВЛП </w:t>
      </w:r>
      <w:r w:rsidRPr="00AE3049">
        <w:rPr>
          <w:i/>
          <w:iCs/>
          <w:sz w:val="26"/>
          <w:szCs w:val="26"/>
        </w:rPr>
        <w:t>зарубежного производства</w:t>
      </w:r>
      <w:r w:rsidRPr="00AE3049">
        <w:rPr>
          <w:sz w:val="26"/>
          <w:szCs w:val="26"/>
        </w:rPr>
        <w:t xml:space="preserve"> в ценовой категории до 50 руб. по России в июне 2017 года в сравнении с маем 2017 года снизились на </w:t>
      </w:r>
      <w:r w:rsidRPr="00AE3049">
        <w:rPr>
          <w:b/>
          <w:bCs/>
          <w:sz w:val="26"/>
          <w:szCs w:val="26"/>
        </w:rPr>
        <w:t>0.4%</w:t>
      </w:r>
      <w:r w:rsidRPr="00AE3049">
        <w:rPr>
          <w:sz w:val="26"/>
          <w:szCs w:val="26"/>
        </w:rPr>
        <w:t xml:space="preserve">, по отношению к базовому месяцу снижение цен составило </w:t>
      </w:r>
      <w:r w:rsidRPr="00AE3049">
        <w:rPr>
          <w:b/>
          <w:bCs/>
          <w:sz w:val="26"/>
          <w:szCs w:val="26"/>
        </w:rPr>
        <w:t>0.8%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Таблица 6. Динамика розничных цен на ЖНВЛП </w:t>
      </w:r>
      <w:r w:rsidRPr="00AE3049">
        <w:rPr>
          <w:i/>
          <w:iCs/>
          <w:sz w:val="26"/>
          <w:szCs w:val="26"/>
        </w:rPr>
        <w:t>зарубежного производства</w:t>
      </w:r>
      <w:r w:rsidRPr="00AE3049">
        <w:rPr>
          <w:sz w:val="26"/>
          <w:szCs w:val="26"/>
        </w:rPr>
        <w:t xml:space="preserve"> амбулаторного сегмента ценовой категории до 50 руб. </w:t>
      </w:r>
    </w:p>
    <w:p w:rsidR="00707A36" w:rsidRPr="00BC2EE2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707A36" w:rsidRPr="00177D0C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177D0C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177D0C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177D0C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177D0C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707A36" w:rsidRPr="00177D0C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707A36" w:rsidRPr="00177D0C" w:rsidRDefault="00707A36" w:rsidP="00177D0C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77D0C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707A36" w:rsidRPr="00177D0C" w:rsidRDefault="00707A36" w:rsidP="003924BE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77D0C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707A36" w:rsidRPr="00177D0C" w:rsidRDefault="00707A36" w:rsidP="00177D0C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7A36" w:rsidRPr="003924B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177D0C" w:rsidRDefault="00707A36" w:rsidP="00F36638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2F1EB3" w:rsidRDefault="00707A36" w:rsidP="00F36638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2F1EB3" w:rsidRDefault="00707A36" w:rsidP="00F36638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2F1EB3" w:rsidRDefault="00707A36" w:rsidP="00F36638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3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-4.0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707A36" w:rsidRP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707A36" w:rsidRP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707A36" w:rsidRP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707A36" w:rsidRP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707A36" w:rsidRP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707A36" w:rsidRP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707A36" w:rsidRP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F63F06" w:rsidRDefault="00707A36" w:rsidP="00F36638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</w:tbl>
    <w:p w:rsidR="00707A36" w:rsidRPr="00105194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Уровень розничных цен на ЖНВЛП </w:t>
      </w:r>
      <w:r w:rsidRPr="00AE3049">
        <w:rPr>
          <w:i/>
          <w:iCs/>
          <w:sz w:val="26"/>
          <w:szCs w:val="26"/>
        </w:rPr>
        <w:t>отечественного производства</w:t>
      </w:r>
      <w:r w:rsidRPr="00AE3049">
        <w:rPr>
          <w:sz w:val="26"/>
          <w:szCs w:val="26"/>
        </w:rPr>
        <w:t xml:space="preserve"> стоимостью до 50 руб. в июне 2017 года относительно мая</w:t>
      </w:r>
      <w:r>
        <w:rPr>
          <w:sz w:val="26"/>
          <w:szCs w:val="26"/>
        </w:rPr>
        <w:t xml:space="preserve"> </w:t>
      </w:r>
      <w:r w:rsidRPr="00AE3049">
        <w:rPr>
          <w:sz w:val="26"/>
          <w:szCs w:val="26"/>
        </w:rPr>
        <w:t xml:space="preserve">2017 года снизился на </w:t>
      </w:r>
      <w:r w:rsidRPr="00AE3049">
        <w:rPr>
          <w:b/>
          <w:bCs/>
          <w:sz w:val="26"/>
          <w:szCs w:val="26"/>
        </w:rPr>
        <w:t>0.5%</w:t>
      </w:r>
      <w:r w:rsidRPr="00AE3049">
        <w:rPr>
          <w:sz w:val="26"/>
          <w:szCs w:val="26"/>
        </w:rPr>
        <w:t xml:space="preserve">, а по отношению к базовому месяцу снижение составило </w:t>
      </w:r>
      <w:r w:rsidRPr="00AE3049">
        <w:rPr>
          <w:b/>
          <w:bCs/>
          <w:sz w:val="26"/>
          <w:szCs w:val="26"/>
        </w:rPr>
        <w:t>1%</w:t>
      </w:r>
      <w:r w:rsidRPr="00AE3049">
        <w:rPr>
          <w:sz w:val="26"/>
          <w:szCs w:val="26"/>
        </w:rPr>
        <w:t>.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Таблица 7. Динамика розничных цен на ЖНВЛП </w:t>
      </w:r>
      <w:r w:rsidRPr="00AE3049">
        <w:rPr>
          <w:i/>
          <w:iCs/>
          <w:sz w:val="26"/>
          <w:szCs w:val="26"/>
        </w:rPr>
        <w:t>отечественного производства</w:t>
      </w:r>
      <w:r w:rsidRPr="00AE3049">
        <w:rPr>
          <w:sz w:val="26"/>
          <w:szCs w:val="26"/>
        </w:rPr>
        <w:t xml:space="preserve"> амбулаторного сегмента в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707A36" w:rsidRPr="0043593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43593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43593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43593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43593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707A36" w:rsidRPr="0043593A" w:rsidRDefault="00707A36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707A36" w:rsidRPr="0043593A" w:rsidRDefault="00707A36" w:rsidP="007A07C9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707A36" w:rsidRPr="0043593A" w:rsidRDefault="00707A36" w:rsidP="008E525F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3593A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707A36" w:rsidRPr="0043593A" w:rsidRDefault="00707A36" w:rsidP="00813F52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707A36" w:rsidRPr="0043593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43593A" w:rsidRDefault="00707A36" w:rsidP="00F3663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9E502C" w:rsidRDefault="00707A36" w:rsidP="00F36638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9E502C" w:rsidRDefault="00707A36" w:rsidP="00F36638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9E502C" w:rsidRDefault="00707A36" w:rsidP="00F36638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8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-6.9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-6.0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-0.9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707A36" w:rsidRPr="0043593A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707A36" w:rsidRPr="0043593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7A36" w:rsidRPr="00637659" w:rsidRDefault="00707A36" w:rsidP="00F36638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</w:tbl>
    <w:p w:rsidR="00707A36" w:rsidRPr="000857C8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Розничные цены на ЖНВЛП в ценовой категории от 50 до 500 руб. по России в июне 2017 года относительно мая 2017 года снизились на </w:t>
      </w:r>
      <w:r w:rsidRPr="00AE3049">
        <w:rPr>
          <w:b/>
          <w:bCs/>
          <w:sz w:val="26"/>
          <w:szCs w:val="26"/>
        </w:rPr>
        <w:t>0.3%</w:t>
      </w:r>
      <w:r w:rsidRPr="00AE3049">
        <w:rPr>
          <w:sz w:val="26"/>
          <w:szCs w:val="26"/>
        </w:rPr>
        <w:t xml:space="preserve">, а в сравнении с базовым периодом цены снизились на </w:t>
      </w:r>
      <w:r w:rsidRPr="00AE3049">
        <w:rPr>
          <w:b/>
          <w:bCs/>
          <w:sz w:val="26"/>
          <w:szCs w:val="26"/>
        </w:rPr>
        <w:t>0.4%</w:t>
      </w:r>
      <w:r w:rsidRPr="00AE3049">
        <w:rPr>
          <w:sz w:val="26"/>
          <w:szCs w:val="26"/>
        </w:rPr>
        <w:t>.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sz w:val="26"/>
          <w:szCs w:val="26"/>
        </w:rPr>
        <w:t>Таблица 8.  Динамика розничных цен на ЖНВЛП амбулаторного</w:t>
      </w:r>
      <w:r w:rsidRPr="00AE3049">
        <w:rPr>
          <w:color w:val="000000"/>
          <w:sz w:val="26"/>
          <w:szCs w:val="26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1984"/>
        <w:gridCol w:w="1984"/>
        <w:gridCol w:w="2165"/>
      </w:tblGrid>
      <w:tr w:rsidR="00707A36" w:rsidRPr="004C7B4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7A36" w:rsidRPr="004C7B47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4C7B47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4C7B47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4C7B47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7A36" w:rsidRPr="004C7B47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4C7B47" w:rsidRDefault="00707A36" w:rsidP="004C7B47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4C7B47" w:rsidRDefault="00707A36" w:rsidP="004C7B47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C7B47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4C7B47" w:rsidRDefault="00707A36" w:rsidP="004C7B47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C7B47" w:rsidRDefault="00707A36" w:rsidP="00F36638">
            <w:pPr>
              <w:tabs>
                <w:tab w:val="left" w:pos="6803"/>
              </w:tabs>
              <w:spacing w:line="24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-5.3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-4.9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-0.4</w:t>
            </w:r>
          </w:p>
        </w:tc>
      </w:tr>
      <w:tr w:rsidR="00707A36" w:rsidRPr="007043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707A36" w:rsidRP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46EC9" w:rsidRDefault="00707A36" w:rsidP="00F36638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</w:tr>
    </w:tbl>
    <w:p w:rsidR="00707A36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center"/>
        <w:rPr>
          <w:sz w:val="20"/>
          <w:szCs w:val="20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color w:val="000000"/>
          <w:sz w:val="26"/>
          <w:szCs w:val="26"/>
        </w:rPr>
        <w:t xml:space="preserve">Розничные цены на ЖНВЛП </w:t>
      </w:r>
      <w:r w:rsidRPr="00AE3049">
        <w:rPr>
          <w:i/>
          <w:iCs/>
          <w:color w:val="000000"/>
          <w:sz w:val="26"/>
          <w:szCs w:val="26"/>
        </w:rPr>
        <w:t>зарубежного производства</w:t>
      </w:r>
      <w:r w:rsidRPr="00AE3049">
        <w:rPr>
          <w:color w:val="000000"/>
          <w:sz w:val="26"/>
          <w:szCs w:val="26"/>
        </w:rPr>
        <w:t xml:space="preserve"> в ценовой категории от 50 до 500 руб. по России в июне 2017 года относительно мая 2017 </w:t>
      </w:r>
      <w:r w:rsidRPr="00AE3049">
        <w:rPr>
          <w:sz w:val="26"/>
          <w:szCs w:val="26"/>
        </w:rPr>
        <w:t xml:space="preserve">года снизились на </w:t>
      </w:r>
      <w:r w:rsidRPr="00AE3049">
        <w:rPr>
          <w:b/>
          <w:bCs/>
          <w:sz w:val="26"/>
          <w:szCs w:val="26"/>
        </w:rPr>
        <w:t>0.2%</w:t>
      </w:r>
      <w:r w:rsidRPr="00AE3049">
        <w:rPr>
          <w:sz w:val="26"/>
          <w:szCs w:val="26"/>
        </w:rPr>
        <w:t>, по сравнению с базовым периодом цены остались на прежнем уровне.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sz w:val="26"/>
          <w:szCs w:val="26"/>
        </w:rPr>
        <w:t xml:space="preserve">Таблица 9. Динамика розничных цен на ЖНВЛП </w:t>
      </w:r>
      <w:r w:rsidRPr="00AE3049">
        <w:rPr>
          <w:i/>
          <w:iCs/>
          <w:sz w:val="26"/>
          <w:szCs w:val="26"/>
        </w:rPr>
        <w:t>зарубежного производства</w:t>
      </w:r>
      <w:r w:rsidRPr="00AE3049">
        <w:rPr>
          <w:sz w:val="26"/>
          <w:szCs w:val="26"/>
        </w:rPr>
        <w:t xml:space="preserve"> амбулаторного</w:t>
      </w:r>
      <w:r w:rsidRPr="00AE3049">
        <w:rPr>
          <w:color w:val="000000"/>
          <w:sz w:val="26"/>
          <w:szCs w:val="26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550"/>
        <w:gridCol w:w="2125"/>
        <w:gridCol w:w="2127"/>
        <w:gridCol w:w="2129"/>
      </w:tblGrid>
      <w:tr w:rsidR="00707A36" w:rsidRPr="00D61C3E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7A36" w:rsidRPr="00D61C3E" w:rsidRDefault="00707A36" w:rsidP="00813F52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D61C3E" w:rsidRDefault="00707A36" w:rsidP="00813F52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D61C3E" w:rsidRDefault="00707A36" w:rsidP="00813F52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D61C3E" w:rsidRDefault="00707A36" w:rsidP="00813F52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7A36" w:rsidRPr="00D61C3E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D61C3E" w:rsidRDefault="00707A36" w:rsidP="00843669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D61C3E" w:rsidRDefault="00707A36" w:rsidP="00843669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D61C3E" w:rsidRDefault="00707A36" w:rsidP="00843669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1C3E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-4.2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-3.9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707A36" w:rsidRP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1319F" w:rsidRDefault="00707A36" w:rsidP="00F36638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</w:tr>
    </w:tbl>
    <w:p w:rsidR="00707A36" w:rsidRPr="00FF7C40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AE3049">
        <w:rPr>
          <w:sz w:val="26"/>
          <w:szCs w:val="26"/>
        </w:rPr>
        <w:t xml:space="preserve">Розничные цены на </w:t>
      </w:r>
      <w:r w:rsidRPr="00AE3049">
        <w:rPr>
          <w:i/>
          <w:iCs/>
          <w:sz w:val="26"/>
          <w:szCs w:val="26"/>
        </w:rPr>
        <w:t>российские</w:t>
      </w:r>
      <w:r w:rsidRPr="00AE3049">
        <w:rPr>
          <w:sz w:val="26"/>
          <w:szCs w:val="26"/>
        </w:rPr>
        <w:t xml:space="preserve"> ЖНВЛП в ценовой категории от 50 до 500 руб. по России в июне 2017 года относительно мая 2017 года снизились на </w:t>
      </w:r>
      <w:r w:rsidRPr="00AE3049">
        <w:rPr>
          <w:b/>
          <w:bCs/>
          <w:sz w:val="26"/>
          <w:szCs w:val="26"/>
        </w:rPr>
        <w:t>0.6%</w:t>
      </w:r>
      <w:r w:rsidRPr="00AE3049">
        <w:rPr>
          <w:sz w:val="26"/>
          <w:szCs w:val="26"/>
        </w:rPr>
        <w:t xml:space="preserve">, а по сравнению с базовым периодом снижение составило </w:t>
      </w:r>
      <w:r w:rsidRPr="00AE3049">
        <w:rPr>
          <w:b/>
          <w:bCs/>
          <w:sz w:val="26"/>
          <w:szCs w:val="26"/>
        </w:rPr>
        <w:t>1.1%</w:t>
      </w:r>
      <w:r w:rsidRPr="00AE3049">
        <w:rPr>
          <w:sz w:val="26"/>
          <w:szCs w:val="26"/>
        </w:rPr>
        <w:t>.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sz w:val="26"/>
          <w:szCs w:val="26"/>
        </w:rPr>
        <w:t>Таблица 10. Динамика розничных цен на ЖНВЛП российского производства амбулаторного</w:t>
      </w:r>
      <w:r w:rsidRPr="00AE3049">
        <w:rPr>
          <w:color w:val="000000"/>
          <w:sz w:val="26"/>
          <w:szCs w:val="26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1984"/>
        <w:gridCol w:w="1984"/>
        <w:gridCol w:w="2165"/>
      </w:tblGrid>
      <w:tr w:rsidR="00707A36" w:rsidRPr="005520C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7A36" w:rsidRPr="005520C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5520C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5520C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5520C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5520C5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7A36" w:rsidRPr="005520C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5520C5" w:rsidRDefault="00707A36" w:rsidP="005520C5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Pr="005520C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5520C5" w:rsidRDefault="00707A36" w:rsidP="00813F52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5520C5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5520C5" w:rsidRDefault="00707A36" w:rsidP="005520C5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520C5" w:rsidRDefault="00707A36" w:rsidP="00F36638">
            <w:pPr>
              <w:tabs>
                <w:tab w:val="left" w:pos="6803"/>
              </w:tabs>
              <w:spacing w:line="24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-7.8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-7.2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-0.7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707A36" w:rsidRP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590203" w:rsidRDefault="00707A36" w:rsidP="00F36638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</w:tbl>
    <w:p w:rsidR="00707A36" w:rsidRPr="00FC0F00" w:rsidRDefault="00707A36" w:rsidP="00DF3458">
      <w:pPr>
        <w:widowControl w:val="0"/>
        <w:tabs>
          <w:tab w:val="left" w:pos="6803"/>
        </w:tabs>
        <w:spacing w:line="240" w:lineRule="atLeast"/>
        <w:jc w:val="center"/>
        <w:rPr>
          <w:sz w:val="20"/>
          <w:szCs w:val="20"/>
        </w:rPr>
      </w:pP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color w:val="000000"/>
          <w:sz w:val="26"/>
          <w:szCs w:val="26"/>
        </w:rPr>
        <w:t xml:space="preserve">Розничные цены на ЖНВЛП амбулаторного сегмента по России в ценовой категории свыше 500 руб. в июне 2017 года относительно мая 2017 года снизились на </w:t>
      </w:r>
      <w:r w:rsidRPr="00AE3049">
        <w:rPr>
          <w:b/>
          <w:bCs/>
          <w:color w:val="000000"/>
          <w:sz w:val="26"/>
          <w:szCs w:val="26"/>
        </w:rPr>
        <w:t>0.3%</w:t>
      </w:r>
      <w:r w:rsidRPr="00AE3049">
        <w:rPr>
          <w:color w:val="000000"/>
          <w:sz w:val="26"/>
          <w:szCs w:val="26"/>
        </w:rPr>
        <w:t xml:space="preserve">. По сравнению с базовым периодом цены снизились на </w:t>
      </w:r>
      <w:r w:rsidRPr="00AE3049">
        <w:rPr>
          <w:b/>
          <w:bCs/>
          <w:color w:val="000000"/>
          <w:sz w:val="26"/>
          <w:szCs w:val="26"/>
        </w:rPr>
        <w:t>0.1%</w:t>
      </w:r>
      <w:r w:rsidRPr="00AE3049">
        <w:rPr>
          <w:color w:val="000000"/>
          <w:sz w:val="26"/>
          <w:szCs w:val="26"/>
        </w:rPr>
        <w:t>.</w:t>
      </w:r>
    </w:p>
    <w:p w:rsidR="00707A36" w:rsidRPr="00AE3049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AE3049">
        <w:rPr>
          <w:color w:val="000000"/>
          <w:sz w:val="26"/>
          <w:szCs w:val="26"/>
        </w:rPr>
        <w:t>Таблица 11. Динамика розничных цен на ЖНВЛП амбулаторного сегмента ценовой категории свыше 500 руб.</w:t>
      </w:r>
    </w:p>
    <w:p w:rsidR="00707A36" w:rsidRPr="00F54A8E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707A36" w:rsidRPr="00D87A80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7A36" w:rsidRPr="00D87A80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8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D87A80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A8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D87A80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A80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D87A80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A8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7A36" w:rsidRPr="00D87A80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80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D87A80" w:rsidRDefault="00707A36" w:rsidP="00D87A80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D87A80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D87A80" w:rsidRDefault="00707A36" w:rsidP="00D87A80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A80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D87A80" w:rsidRDefault="00707A36" w:rsidP="00D87A80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A80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D87A80" w:rsidRDefault="00707A36" w:rsidP="00F36638">
            <w:pPr>
              <w:tabs>
                <w:tab w:val="left" w:pos="6803"/>
              </w:tabs>
              <w:spacing w:line="240" w:lineRule="atLeast"/>
              <w:jc w:val="both"/>
              <w:rPr>
                <w:color w:val="FF0000"/>
                <w:sz w:val="20"/>
                <w:szCs w:val="20"/>
              </w:rPr>
            </w:pPr>
            <w:r w:rsidRPr="0019350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361BA" w:rsidRDefault="00707A36" w:rsidP="00F36638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4361BA" w:rsidRDefault="00707A36" w:rsidP="00F36638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361BA" w:rsidRDefault="00707A36" w:rsidP="00F36638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2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-2.7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-2.5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AE3049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AE3049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707A36" w:rsidRPr="00AA2C1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07A36" w:rsidRP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775069" w:rsidRDefault="00707A36" w:rsidP="00F36638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</w:tr>
    </w:tbl>
    <w:p w:rsidR="00707A36" w:rsidRPr="00FF7C40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936F7E" w:rsidRDefault="00707A36" w:rsidP="0059790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Розничные цены на ЖНВЛП </w:t>
      </w:r>
      <w:r w:rsidRPr="00936F7E">
        <w:rPr>
          <w:i/>
          <w:iCs/>
          <w:sz w:val="26"/>
          <w:szCs w:val="26"/>
        </w:rPr>
        <w:t>зарубежного производства</w:t>
      </w:r>
      <w:r w:rsidRPr="00936F7E">
        <w:rPr>
          <w:sz w:val="26"/>
          <w:szCs w:val="26"/>
        </w:rPr>
        <w:t xml:space="preserve"> в ценовой категории свыше 500 руб. по России в июне 2017 года относительно мая 2017 года снизились на </w:t>
      </w:r>
      <w:r w:rsidRPr="00936F7E">
        <w:rPr>
          <w:b/>
          <w:bCs/>
          <w:sz w:val="26"/>
          <w:szCs w:val="26"/>
        </w:rPr>
        <w:t>0.2%</w:t>
      </w:r>
      <w:r w:rsidRPr="00936F7E">
        <w:rPr>
          <w:sz w:val="26"/>
          <w:szCs w:val="26"/>
        </w:rPr>
        <w:t xml:space="preserve">, по отношению к базовому месяцу розничные цены снизились на </w:t>
      </w:r>
      <w:r w:rsidRPr="00936F7E">
        <w:rPr>
          <w:b/>
          <w:bCs/>
          <w:sz w:val="26"/>
          <w:szCs w:val="26"/>
        </w:rPr>
        <w:t>0.2%</w:t>
      </w:r>
      <w:r w:rsidRPr="00936F7E">
        <w:rPr>
          <w:sz w:val="26"/>
          <w:szCs w:val="26"/>
        </w:rPr>
        <w:t>.</w:t>
      </w:r>
    </w:p>
    <w:p w:rsidR="00707A36" w:rsidRPr="00936F7E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Таблица 12. Динамика розничных цен ЖНВЛП </w:t>
      </w:r>
      <w:r w:rsidRPr="00936F7E">
        <w:rPr>
          <w:i/>
          <w:iCs/>
          <w:sz w:val="26"/>
          <w:szCs w:val="26"/>
        </w:rPr>
        <w:t>зарубежного производства</w:t>
      </w:r>
      <w:r w:rsidRPr="00936F7E">
        <w:rPr>
          <w:sz w:val="26"/>
          <w:szCs w:val="26"/>
        </w:rPr>
        <w:t xml:space="preserve"> 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707A36" w:rsidRPr="00006985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7A36" w:rsidRPr="0000698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985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00698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6985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00698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698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00698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698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7A36" w:rsidRPr="00006985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98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006985" w:rsidRDefault="00707A36" w:rsidP="00597908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006985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006985" w:rsidRDefault="00707A36" w:rsidP="00597908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6985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006985" w:rsidRDefault="00707A36" w:rsidP="00597908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6985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-0.1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-0.2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-2.4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-2.0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-0.4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-0.6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0.4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-0.3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-0.2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-0.2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0.2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3.0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3.3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-0.3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0.0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1.2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0.3</w:t>
            </w:r>
          </w:p>
        </w:tc>
      </w:tr>
      <w:tr w:rsidR="00707A36" w:rsidRP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sz w:val="20"/>
                <w:szCs w:val="20"/>
              </w:rPr>
            </w:pPr>
            <w:r w:rsidRPr="00936F7E">
              <w:rPr>
                <w:sz w:val="20"/>
                <w:szCs w:val="20"/>
              </w:rPr>
              <w:t>-0.8</w:t>
            </w:r>
          </w:p>
        </w:tc>
      </w:tr>
    </w:tbl>
    <w:p w:rsidR="00707A36" w:rsidRPr="0036430C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936F7E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Розничные цены на ЖНВЛП </w:t>
      </w:r>
      <w:r w:rsidRPr="00936F7E">
        <w:rPr>
          <w:i/>
          <w:iCs/>
          <w:sz w:val="26"/>
          <w:szCs w:val="26"/>
        </w:rPr>
        <w:t>российского производства</w:t>
      </w:r>
      <w:r w:rsidRPr="00936F7E">
        <w:rPr>
          <w:sz w:val="26"/>
          <w:szCs w:val="26"/>
        </w:rPr>
        <w:t xml:space="preserve"> в ценовой категории свыше 500 руб. по России в июне 2017 года относительно мая 2017 года снизились на </w:t>
      </w:r>
      <w:r w:rsidRPr="00936F7E">
        <w:rPr>
          <w:b/>
          <w:bCs/>
          <w:sz w:val="26"/>
          <w:szCs w:val="26"/>
        </w:rPr>
        <w:t>0.3%</w:t>
      </w:r>
      <w:r w:rsidRPr="00936F7E">
        <w:rPr>
          <w:sz w:val="26"/>
          <w:szCs w:val="26"/>
        </w:rPr>
        <w:t>, а по сравнению с базовым периодом цены не изменились.</w:t>
      </w:r>
    </w:p>
    <w:p w:rsidR="00707A36" w:rsidRPr="00936F7E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Таблица 13. Динамика розничных цен на ЖНВЛП </w:t>
      </w:r>
      <w:r w:rsidRPr="00936F7E">
        <w:rPr>
          <w:i/>
          <w:iCs/>
          <w:sz w:val="26"/>
          <w:szCs w:val="26"/>
        </w:rPr>
        <w:t xml:space="preserve">российского производства </w:t>
      </w:r>
      <w:r w:rsidRPr="00936F7E">
        <w:rPr>
          <w:sz w:val="26"/>
          <w:szCs w:val="26"/>
        </w:rPr>
        <w:t>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707A36" w:rsidRPr="0077627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07A36" w:rsidRPr="0077627D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77627D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77627D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07A36" w:rsidRPr="0077627D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7A36" w:rsidRPr="0077627D" w:rsidRDefault="00707A36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77627D" w:rsidRDefault="00707A36" w:rsidP="00786DD4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-0.01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707A36" w:rsidRPr="0077627D" w:rsidRDefault="00707A36" w:rsidP="00BB131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77627D" w:rsidRDefault="00707A36" w:rsidP="00813F52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77627D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-3.9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-4.0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707A36" w:rsidRP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094248" w:rsidRDefault="00707A36" w:rsidP="00F3663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</w:tbl>
    <w:p w:rsidR="00707A36" w:rsidRPr="00FF7C40" w:rsidRDefault="00707A36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936F7E" w:rsidRDefault="00707A36" w:rsidP="00DF3458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По России розничные цены на ЖНВЛП зарубежного производства в мае 2017 года относительно апреля 2017 года снизились на </w:t>
      </w:r>
      <w:r w:rsidRPr="00936F7E">
        <w:rPr>
          <w:b/>
          <w:bCs/>
          <w:sz w:val="26"/>
          <w:szCs w:val="26"/>
        </w:rPr>
        <w:t>0.2%</w:t>
      </w:r>
      <w:r w:rsidRPr="00936F7E">
        <w:rPr>
          <w:sz w:val="26"/>
          <w:szCs w:val="26"/>
        </w:rPr>
        <w:t xml:space="preserve">, относительно базового периода снижение цен составило </w:t>
      </w:r>
      <w:r w:rsidRPr="00936F7E">
        <w:rPr>
          <w:b/>
          <w:bCs/>
          <w:sz w:val="26"/>
          <w:szCs w:val="26"/>
        </w:rPr>
        <w:t>0.1%</w:t>
      </w:r>
      <w:r w:rsidRPr="00936F7E">
        <w:rPr>
          <w:sz w:val="26"/>
          <w:szCs w:val="26"/>
        </w:rPr>
        <w:t xml:space="preserve">. </w:t>
      </w:r>
    </w:p>
    <w:p w:rsidR="00707A36" w:rsidRPr="00FF7C40" w:rsidRDefault="00707A36" w:rsidP="00DF3458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936F7E">
        <w:rPr>
          <w:sz w:val="26"/>
          <w:szCs w:val="26"/>
        </w:rPr>
        <w:t xml:space="preserve">Таблица 13. Динамика розничных цен на ЖНВЛП зарубежного производства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1980"/>
        <w:gridCol w:w="1980"/>
        <w:gridCol w:w="13"/>
        <w:gridCol w:w="1967"/>
      </w:tblGrid>
      <w:tr w:rsidR="00707A36" w:rsidRPr="00D36DBB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</w:tcPr>
          <w:p w:rsidR="00707A36" w:rsidRPr="00D36DBB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</w:tcPr>
          <w:p w:rsidR="00707A36" w:rsidRPr="00D36DBB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707A36" w:rsidRPr="00D36DBB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</w:tcPr>
          <w:p w:rsidR="00707A36" w:rsidRPr="00D36DBB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</w:tcPr>
          <w:p w:rsidR="00707A36" w:rsidRPr="00D36DBB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</w:tcPr>
          <w:p w:rsidR="00707A36" w:rsidRPr="00D36DBB" w:rsidRDefault="00707A36" w:rsidP="00D36DB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D36DBB">
              <w:rPr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1993" w:type="dxa"/>
            <w:gridSpan w:val="2"/>
            <w:shd w:val="clear" w:color="auto" w:fill="FF6600"/>
            <w:noWrap/>
          </w:tcPr>
          <w:p w:rsidR="00707A36" w:rsidRPr="00D36DBB" w:rsidRDefault="00707A36" w:rsidP="00D36DB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FF6600"/>
            <w:noWrap/>
          </w:tcPr>
          <w:p w:rsidR="00707A36" w:rsidRPr="00D36DBB" w:rsidRDefault="00707A36" w:rsidP="00D36DB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D36DBB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noWrap/>
          </w:tcPr>
          <w:p w:rsidR="00707A36" w:rsidRPr="00936F7E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-3.9</w:t>
            </w:r>
          </w:p>
        </w:tc>
        <w:tc>
          <w:tcPr>
            <w:tcW w:w="1980" w:type="dxa"/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-3.6</w:t>
            </w:r>
          </w:p>
        </w:tc>
        <w:tc>
          <w:tcPr>
            <w:tcW w:w="1980" w:type="dxa"/>
            <w:gridSpan w:val="2"/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707A36" w:rsidRPr="00D36DBB">
        <w:trPr>
          <w:trHeight w:val="207"/>
        </w:trPr>
        <w:tc>
          <w:tcPr>
            <w:tcW w:w="3960" w:type="dxa"/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707A36" w:rsidRPr="00D36DBB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</w:tcPr>
          <w:p w:rsidR="00707A36" w:rsidRPr="00A27FFB" w:rsidRDefault="00707A36" w:rsidP="00F36638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</w:tr>
    </w:tbl>
    <w:p w:rsidR="00707A36" w:rsidRPr="00FF7C40" w:rsidRDefault="00707A36" w:rsidP="00DF3458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936F7E" w:rsidRDefault="00707A36" w:rsidP="00DF3458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Розничные цены на ЖНВЛП российского производства по России в июне 2017 года относительно мая 2017 года снизились на </w:t>
      </w:r>
      <w:r w:rsidRPr="00936F7E">
        <w:rPr>
          <w:b/>
          <w:bCs/>
          <w:sz w:val="26"/>
          <w:szCs w:val="26"/>
        </w:rPr>
        <w:t>0.5%</w:t>
      </w:r>
      <w:r w:rsidRPr="00936F7E">
        <w:rPr>
          <w:sz w:val="26"/>
          <w:szCs w:val="26"/>
        </w:rPr>
        <w:t xml:space="preserve">, а относительно базового месяца цены снизились на </w:t>
      </w:r>
      <w:r w:rsidRPr="00936F7E">
        <w:rPr>
          <w:b/>
          <w:bCs/>
          <w:sz w:val="26"/>
          <w:szCs w:val="26"/>
        </w:rPr>
        <w:t>0.9%</w:t>
      </w:r>
      <w:r w:rsidRPr="00936F7E">
        <w:rPr>
          <w:sz w:val="26"/>
          <w:szCs w:val="26"/>
        </w:rPr>
        <w:t>.</w:t>
      </w:r>
    </w:p>
    <w:p w:rsidR="00707A36" w:rsidRPr="002C69BF" w:rsidRDefault="00707A36" w:rsidP="00DF3458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936F7E">
        <w:rPr>
          <w:color w:val="000000"/>
          <w:sz w:val="26"/>
          <w:szCs w:val="26"/>
        </w:rPr>
        <w:t xml:space="preserve">Таблица 13. Динамика розничных цен на ЖНВЛП </w:t>
      </w:r>
      <w:r w:rsidRPr="00936F7E">
        <w:rPr>
          <w:sz w:val="26"/>
          <w:szCs w:val="26"/>
        </w:rPr>
        <w:t>р</w:t>
      </w:r>
      <w:r w:rsidRPr="00936F7E">
        <w:rPr>
          <w:color w:val="000000"/>
          <w:sz w:val="26"/>
          <w:szCs w:val="26"/>
        </w:rPr>
        <w:t xml:space="preserve">оссийского производства </w:t>
      </w:r>
    </w:p>
    <w:tbl>
      <w:tblPr>
        <w:tblW w:w="99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2"/>
        <w:gridCol w:w="1981"/>
        <w:gridCol w:w="1993"/>
        <w:gridCol w:w="1969"/>
      </w:tblGrid>
      <w:tr w:rsidR="00707A36" w:rsidRPr="004963C2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707A36" w:rsidRPr="004963C2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7A36" w:rsidRPr="004963C2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7A36" w:rsidRPr="004963C2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7A36" w:rsidRPr="004963C2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707A36" w:rsidRPr="004963C2" w:rsidRDefault="00707A36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4963C2" w:rsidRDefault="00707A36" w:rsidP="004963C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4963C2" w:rsidRDefault="00707A36" w:rsidP="004963C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963C2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707A36" w:rsidRPr="004963C2" w:rsidRDefault="00707A36" w:rsidP="004963C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4963C2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185068" w:rsidRDefault="00707A36" w:rsidP="00F3663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185068" w:rsidRDefault="00707A36" w:rsidP="00F3663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185068" w:rsidRDefault="00707A36" w:rsidP="00F3663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8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-7.5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-6.8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36F7E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F7E">
              <w:rPr>
                <w:b/>
                <w:bCs/>
                <w:sz w:val="20"/>
                <w:szCs w:val="20"/>
              </w:rPr>
              <w:t>-0.8</w:t>
            </w:r>
          </w:p>
        </w:tc>
      </w:tr>
      <w:tr w:rsidR="00707A36" w:rsidRPr="009F2C7B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707A36" w:rsidRP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A36" w:rsidRPr="009F3888" w:rsidRDefault="00707A36" w:rsidP="00F3663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</w:tbl>
    <w:p w:rsidR="00707A36" w:rsidRPr="00357D8D" w:rsidRDefault="00707A36" w:rsidP="00DF3458">
      <w:pPr>
        <w:widowControl w:val="0"/>
        <w:tabs>
          <w:tab w:val="left" w:pos="3960"/>
        </w:tabs>
        <w:spacing w:line="240" w:lineRule="atLeast"/>
        <w:ind w:firstLine="709"/>
        <w:jc w:val="center"/>
        <w:rPr>
          <w:sz w:val="20"/>
          <w:szCs w:val="20"/>
        </w:rPr>
      </w:pPr>
    </w:p>
    <w:p w:rsidR="00707A36" w:rsidRDefault="00707A36" w:rsidP="00F2542A">
      <w:pPr>
        <w:widowControl w:val="0"/>
        <w:spacing w:line="240" w:lineRule="atLeast"/>
        <w:ind w:firstLine="72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707A36" w:rsidRPr="00936F7E" w:rsidRDefault="00707A36" w:rsidP="00F2542A">
      <w:pPr>
        <w:widowControl w:val="0"/>
        <w:spacing w:line="240" w:lineRule="atLeast"/>
        <w:ind w:firstLine="720"/>
        <w:jc w:val="center"/>
        <w:rPr>
          <w:b/>
          <w:bCs/>
          <w:i/>
          <w:iCs/>
          <w:color w:val="000000"/>
          <w:sz w:val="26"/>
          <w:szCs w:val="26"/>
        </w:rPr>
      </w:pPr>
      <w:r w:rsidRPr="00936F7E">
        <w:rPr>
          <w:b/>
          <w:bCs/>
          <w:i/>
          <w:iCs/>
          <w:color w:val="000000"/>
          <w:sz w:val="26"/>
          <w:szCs w:val="26"/>
        </w:rPr>
        <w:t>Анализ величины розничных и оптовых торговых надбавок</w:t>
      </w:r>
    </w:p>
    <w:p w:rsidR="00707A36" w:rsidRPr="00936F7E" w:rsidRDefault="00707A36" w:rsidP="00F2542A">
      <w:pPr>
        <w:widowControl w:val="0"/>
        <w:tabs>
          <w:tab w:val="left" w:pos="0"/>
        </w:tabs>
        <w:spacing w:line="240" w:lineRule="atLeast"/>
        <w:jc w:val="center"/>
        <w:rPr>
          <w:b/>
          <w:bCs/>
          <w:i/>
          <w:iCs/>
          <w:color w:val="000000"/>
          <w:sz w:val="26"/>
          <w:szCs w:val="26"/>
        </w:rPr>
      </w:pPr>
      <w:r w:rsidRPr="00936F7E">
        <w:rPr>
          <w:b/>
          <w:bCs/>
          <w:i/>
          <w:iCs/>
          <w:color w:val="000000"/>
          <w:sz w:val="26"/>
          <w:szCs w:val="26"/>
        </w:rPr>
        <w:t xml:space="preserve">к фактическим ценам производителей ЖНВЛП </w:t>
      </w:r>
    </w:p>
    <w:p w:rsidR="00707A36" w:rsidRPr="00936F7E" w:rsidRDefault="00707A36" w:rsidP="00F2542A">
      <w:pPr>
        <w:widowControl w:val="0"/>
        <w:tabs>
          <w:tab w:val="left" w:pos="0"/>
        </w:tabs>
        <w:spacing w:line="240" w:lineRule="atLeast"/>
        <w:jc w:val="center"/>
        <w:rPr>
          <w:b/>
          <w:bCs/>
          <w:i/>
          <w:iCs/>
          <w:color w:val="000000"/>
          <w:sz w:val="26"/>
          <w:szCs w:val="26"/>
        </w:rPr>
      </w:pPr>
      <w:r w:rsidRPr="00936F7E">
        <w:rPr>
          <w:b/>
          <w:bCs/>
          <w:i/>
          <w:iCs/>
          <w:color w:val="000000"/>
          <w:sz w:val="26"/>
          <w:szCs w:val="26"/>
        </w:rPr>
        <w:t>в амбулаторном сегменте фармацевтического рынка</w:t>
      </w:r>
    </w:p>
    <w:p w:rsidR="00707A36" w:rsidRPr="00936F7E" w:rsidRDefault="00707A36" w:rsidP="00F2542A">
      <w:pPr>
        <w:widowControl w:val="0"/>
        <w:tabs>
          <w:tab w:val="left" w:pos="0"/>
        </w:tabs>
        <w:spacing w:line="240" w:lineRule="atLeast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707A36" w:rsidRPr="00936F7E" w:rsidRDefault="00707A36" w:rsidP="00F2542A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По России в июне 2017 года </w:t>
      </w:r>
      <w:r w:rsidRPr="00936F7E">
        <w:rPr>
          <w:i/>
          <w:iCs/>
          <w:sz w:val="26"/>
          <w:szCs w:val="26"/>
          <w:u w:val="single"/>
        </w:rPr>
        <w:t>величина розничных торговых надбавок</w:t>
      </w:r>
      <w:r w:rsidRPr="00936F7E">
        <w:rPr>
          <w:sz w:val="26"/>
          <w:szCs w:val="26"/>
        </w:rPr>
        <w:t xml:space="preserve"> на сопоставляемые препараты по сравнению с маем 2017 года составила </w:t>
      </w:r>
      <w:r w:rsidRPr="00936F7E">
        <w:rPr>
          <w:b/>
          <w:bCs/>
          <w:sz w:val="26"/>
          <w:szCs w:val="26"/>
        </w:rPr>
        <w:t>24.1%</w:t>
      </w:r>
      <w:r w:rsidRPr="00936F7E">
        <w:rPr>
          <w:sz w:val="26"/>
          <w:szCs w:val="26"/>
        </w:rPr>
        <w:t xml:space="preserve"> (в мае 2017 года и в декабре 2016 года </w:t>
      </w:r>
      <w:r w:rsidRPr="00936F7E">
        <w:rPr>
          <w:b/>
          <w:bCs/>
          <w:sz w:val="26"/>
          <w:szCs w:val="26"/>
        </w:rPr>
        <w:t>24%</w:t>
      </w:r>
      <w:r w:rsidRPr="00936F7E">
        <w:rPr>
          <w:sz w:val="26"/>
          <w:szCs w:val="26"/>
        </w:rPr>
        <w:t xml:space="preserve"> и </w:t>
      </w:r>
      <w:r w:rsidRPr="00936F7E">
        <w:rPr>
          <w:b/>
          <w:bCs/>
          <w:sz w:val="26"/>
          <w:szCs w:val="26"/>
        </w:rPr>
        <w:t>23.9%</w:t>
      </w:r>
      <w:r w:rsidRPr="00936F7E">
        <w:rPr>
          <w:sz w:val="26"/>
          <w:szCs w:val="26"/>
        </w:rPr>
        <w:t xml:space="preserve"> соответственно). </w:t>
      </w:r>
    </w:p>
    <w:p w:rsidR="00707A36" w:rsidRPr="00936F7E" w:rsidRDefault="00707A36" w:rsidP="00F2542A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936F7E">
        <w:rPr>
          <w:sz w:val="26"/>
          <w:szCs w:val="26"/>
        </w:rPr>
        <w:t xml:space="preserve">Таблица 14. Динамика величины применяемых розничных торговых надбавок к фактическим ценам производителей на ЖНВЛП </w:t>
      </w:r>
    </w:p>
    <w:p w:rsidR="00707A36" w:rsidRPr="00B75DC4" w:rsidRDefault="00707A36" w:rsidP="00F2542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707A36" w:rsidRPr="008E5483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707A36" w:rsidRPr="008E5483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</w:tcBorders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shd w:val="clear" w:color="auto" w:fill="C0C0C0"/>
            <w:vAlign w:val="center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707A36" w:rsidRPr="008E5483">
        <w:trPr>
          <w:trHeight w:val="320"/>
        </w:trPr>
        <w:tc>
          <w:tcPr>
            <w:tcW w:w="1173" w:type="pct"/>
            <w:shd w:val="clear" w:color="auto" w:fill="FF6600"/>
            <w:noWrap/>
            <w:vAlign w:val="bottom"/>
          </w:tcPr>
          <w:p w:rsidR="00707A36" w:rsidRPr="008E5483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418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24.0</w:t>
            </w:r>
          </w:p>
        </w:tc>
        <w:tc>
          <w:tcPr>
            <w:tcW w:w="382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722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47.3</w:t>
            </w:r>
          </w:p>
        </w:tc>
        <w:tc>
          <w:tcPr>
            <w:tcW w:w="654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630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58.9</w:t>
            </w:r>
          </w:p>
        </w:tc>
        <w:tc>
          <w:tcPr>
            <w:tcW w:w="636" w:type="pct"/>
            <w:shd w:val="clear" w:color="auto" w:fill="FF6600"/>
            <w:noWrap/>
            <w:vAlign w:val="center"/>
          </w:tcPr>
          <w:p w:rsidR="00707A36" w:rsidRPr="008E5483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13.6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8E5483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418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22.3</w:t>
            </w:r>
          </w:p>
        </w:tc>
        <w:tc>
          <w:tcPr>
            <w:tcW w:w="38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22.1</w:t>
            </w:r>
          </w:p>
        </w:tc>
        <w:tc>
          <w:tcPr>
            <w:tcW w:w="72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47.4</w:t>
            </w:r>
          </w:p>
        </w:tc>
        <w:tc>
          <w:tcPr>
            <w:tcW w:w="654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27.1</w:t>
            </w:r>
          </w:p>
        </w:tc>
        <w:tc>
          <w:tcPr>
            <w:tcW w:w="630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58.8</w:t>
            </w:r>
          </w:p>
        </w:tc>
        <w:tc>
          <w:tcPr>
            <w:tcW w:w="636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13.5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85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20.6</w:t>
            </w:r>
          </w:p>
        </w:tc>
        <w:tc>
          <w:tcPr>
            <w:tcW w:w="418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21.0</w:t>
            </w:r>
          </w:p>
        </w:tc>
        <w:tc>
          <w:tcPr>
            <w:tcW w:w="38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72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49.8</w:t>
            </w:r>
          </w:p>
        </w:tc>
        <w:tc>
          <w:tcPr>
            <w:tcW w:w="654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30.2</w:t>
            </w:r>
          </w:p>
        </w:tc>
        <w:tc>
          <w:tcPr>
            <w:tcW w:w="630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59.3</w:t>
            </w:r>
          </w:p>
        </w:tc>
        <w:tc>
          <w:tcPr>
            <w:tcW w:w="636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9.8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EB4FF6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385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29.6</w:t>
            </w:r>
          </w:p>
        </w:tc>
        <w:tc>
          <w:tcPr>
            <w:tcW w:w="418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21.3</w:t>
            </w:r>
          </w:p>
        </w:tc>
        <w:tc>
          <w:tcPr>
            <w:tcW w:w="382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20.9</w:t>
            </w:r>
          </w:p>
        </w:tc>
        <w:tc>
          <w:tcPr>
            <w:tcW w:w="722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41.4</w:t>
            </w:r>
          </w:p>
        </w:tc>
        <w:tc>
          <w:tcPr>
            <w:tcW w:w="654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630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61.3</w:t>
            </w:r>
          </w:p>
        </w:tc>
        <w:tc>
          <w:tcPr>
            <w:tcW w:w="636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11.4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385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24.3</w:t>
            </w:r>
          </w:p>
        </w:tc>
        <w:tc>
          <w:tcPr>
            <w:tcW w:w="418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38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23.6</w:t>
            </w:r>
          </w:p>
        </w:tc>
        <w:tc>
          <w:tcPr>
            <w:tcW w:w="72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46.2</w:t>
            </w:r>
          </w:p>
        </w:tc>
        <w:tc>
          <w:tcPr>
            <w:tcW w:w="654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630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60.2</w:t>
            </w:r>
          </w:p>
        </w:tc>
        <w:tc>
          <w:tcPr>
            <w:tcW w:w="636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15.5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85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20.7</w:t>
            </w:r>
          </w:p>
        </w:tc>
        <w:tc>
          <w:tcPr>
            <w:tcW w:w="418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20.0</w:t>
            </w:r>
          </w:p>
        </w:tc>
        <w:tc>
          <w:tcPr>
            <w:tcW w:w="38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20.1</w:t>
            </w:r>
          </w:p>
        </w:tc>
        <w:tc>
          <w:tcPr>
            <w:tcW w:w="72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45.2</w:t>
            </w:r>
          </w:p>
        </w:tc>
        <w:tc>
          <w:tcPr>
            <w:tcW w:w="654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26.0</w:t>
            </w:r>
          </w:p>
        </w:tc>
        <w:tc>
          <w:tcPr>
            <w:tcW w:w="630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58.1</w:t>
            </w:r>
          </w:p>
        </w:tc>
        <w:tc>
          <w:tcPr>
            <w:tcW w:w="636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15.6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85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28.8</w:t>
            </w:r>
          </w:p>
        </w:tc>
        <w:tc>
          <w:tcPr>
            <w:tcW w:w="418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27.5</w:t>
            </w:r>
          </w:p>
        </w:tc>
        <w:tc>
          <w:tcPr>
            <w:tcW w:w="38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27.8</w:t>
            </w:r>
          </w:p>
        </w:tc>
        <w:tc>
          <w:tcPr>
            <w:tcW w:w="72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48.5</w:t>
            </w:r>
          </w:p>
        </w:tc>
        <w:tc>
          <w:tcPr>
            <w:tcW w:w="654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630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60.1</w:t>
            </w:r>
          </w:p>
        </w:tc>
        <w:tc>
          <w:tcPr>
            <w:tcW w:w="636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13.1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85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17.8</w:t>
            </w:r>
          </w:p>
        </w:tc>
        <w:tc>
          <w:tcPr>
            <w:tcW w:w="418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18.4</w:t>
            </w:r>
          </w:p>
        </w:tc>
        <w:tc>
          <w:tcPr>
            <w:tcW w:w="38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18.1</w:t>
            </w:r>
          </w:p>
        </w:tc>
        <w:tc>
          <w:tcPr>
            <w:tcW w:w="722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47.8</w:t>
            </w:r>
          </w:p>
        </w:tc>
        <w:tc>
          <w:tcPr>
            <w:tcW w:w="654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24.8</w:t>
            </w:r>
          </w:p>
        </w:tc>
        <w:tc>
          <w:tcPr>
            <w:tcW w:w="630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57.7</w:t>
            </w:r>
          </w:p>
        </w:tc>
        <w:tc>
          <w:tcPr>
            <w:tcW w:w="636" w:type="pct"/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17.2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54.2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11.9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44.8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27.9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63.2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8.0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42.2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58.5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14.8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31.8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31.3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59.6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11.4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49.8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27.8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11.8</w:t>
            </w:r>
          </w:p>
        </w:tc>
      </w:tr>
      <w:tr w:rsidR="00707A36" w:rsidRPr="008E5483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49.8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57.5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707A36" w:rsidRPr="008E5483" w:rsidRDefault="00707A36" w:rsidP="00F36638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16.5</w:t>
            </w:r>
          </w:p>
        </w:tc>
      </w:tr>
    </w:tbl>
    <w:p w:rsidR="00707A36" w:rsidRDefault="00707A36" w:rsidP="00F2542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707A36" w:rsidRPr="00EB4FF6" w:rsidRDefault="00707A36" w:rsidP="00F2542A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EB4FF6">
        <w:rPr>
          <w:sz w:val="26"/>
          <w:szCs w:val="26"/>
        </w:rPr>
        <w:t xml:space="preserve">По России в июне 2017 года </w:t>
      </w:r>
      <w:r w:rsidRPr="00EB4FF6">
        <w:rPr>
          <w:i/>
          <w:iCs/>
          <w:sz w:val="26"/>
          <w:szCs w:val="26"/>
          <w:u w:val="single"/>
        </w:rPr>
        <w:t>величина оптовых торговых надбавок</w:t>
      </w:r>
      <w:r w:rsidRPr="00EB4FF6">
        <w:rPr>
          <w:sz w:val="26"/>
          <w:szCs w:val="26"/>
        </w:rPr>
        <w:t xml:space="preserve"> на препараты составила </w:t>
      </w:r>
      <w:r w:rsidRPr="00EB4FF6">
        <w:rPr>
          <w:b/>
          <w:bCs/>
          <w:sz w:val="26"/>
          <w:szCs w:val="26"/>
        </w:rPr>
        <w:t>5%</w:t>
      </w:r>
      <w:r w:rsidRPr="00EB4FF6">
        <w:rPr>
          <w:sz w:val="26"/>
          <w:szCs w:val="26"/>
        </w:rPr>
        <w:t xml:space="preserve"> (в мае 2017 года и в декабре 2016 года </w:t>
      </w:r>
      <w:r w:rsidRPr="00EB4FF6">
        <w:rPr>
          <w:b/>
          <w:bCs/>
          <w:sz w:val="26"/>
          <w:szCs w:val="26"/>
        </w:rPr>
        <w:t>5.3%</w:t>
      </w:r>
      <w:r w:rsidRPr="00EB4FF6">
        <w:rPr>
          <w:sz w:val="26"/>
          <w:szCs w:val="26"/>
        </w:rPr>
        <w:t xml:space="preserve"> и </w:t>
      </w:r>
      <w:r w:rsidRPr="00EB4FF6">
        <w:rPr>
          <w:b/>
          <w:bCs/>
          <w:sz w:val="26"/>
          <w:szCs w:val="26"/>
        </w:rPr>
        <w:t>5.9%</w:t>
      </w:r>
      <w:r w:rsidRPr="00EB4FF6">
        <w:rPr>
          <w:sz w:val="26"/>
          <w:szCs w:val="26"/>
        </w:rPr>
        <w:t xml:space="preserve"> соответственно).</w:t>
      </w:r>
    </w:p>
    <w:p w:rsidR="00707A36" w:rsidRPr="00EB4FF6" w:rsidRDefault="00707A36" w:rsidP="00F2542A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EB4FF6">
        <w:rPr>
          <w:sz w:val="26"/>
          <w:szCs w:val="26"/>
        </w:rPr>
        <w:t xml:space="preserve">Таблица 15. Динамика величины применяемых оптовых торговых надбавок к фактическим ценам производителей на ЖНВЛП </w:t>
      </w: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707A36" w:rsidRPr="007C2FD0" w:rsidTr="00BF1E98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707A36" w:rsidRPr="007C2FD0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</w:tcBorders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707A36" w:rsidRPr="007C2FD0">
        <w:trPr>
          <w:trHeight w:val="20"/>
        </w:trPr>
        <w:tc>
          <w:tcPr>
            <w:tcW w:w="1133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C2F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5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26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677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47</w:t>
            </w:r>
            <w:r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508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.9</w:t>
            </w:r>
          </w:p>
        </w:tc>
        <w:tc>
          <w:tcPr>
            <w:tcW w:w="776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58.9</w:t>
            </w:r>
          </w:p>
        </w:tc>
        <w:tc>
          <w:tcPr>
            <w:tcW w:w="704" w:type="pct"/>
            <w:shd w:val="clear" w:color="auto" w:fill="FF6600"/>
            <w:noWrap/>
            <w:vAlign w:val="center"/>
          </w:tcPr>
          <w:p w:rsidR="00707A36" w:rsidRPr="007C2FD0" w:rsidRDefault="00707A36" w:rsidP="00F254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.6</w:t>
            </w:r>
          </w:p>
        </w:tc>
      </w:tr>
      <w:tr w:rsidR="00707A36" w:rsidRPr="007C2FD0">
        <w:trPr>
          <w:trHeight w:val="23"/>
        </w:trPr>
        <w:tc>
          <w:tcPr>
            <w:tcW w:w="1133" w:type="pct"/>
            <w:noWrap/>
            <w:vAlign w:val="center"/>
          </w:tcPr>
          <w:p w:rsidR="00707A36" w:rsidRPr="007C2FD0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noWrap/>
          </w:tcPr>
          <w:p w:rsidR="00707A36" w:rsidRPr="001B5B2A" w:rsidRDefault="00707A36" w:rsidP="00F36638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5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1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3.7</w:t>
            </w:r>
          </w:p>
        </w:tc>
        <w:tc>
          <w:tcPr>
            <w:tcW w:w="345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4.1</w:t>
            </w:r>
          </w:p>
        </w:tc>
        <w:tc>
          <w:tcPr>
            <w:tcW w:w="42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3.4</w:t>
            </w:r>
          </w:p>
        </w:tc>
        <w:tc>
          <w:tcPr>
            <w:tcW w:w="677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49.8</w:t>
            </w:r>
          </w:p>
        </w:tc>
        <w:tc>
          <w:tcPr>
            <w:tcW w:w="508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30.2</w:t>
            </w:r>
          </w:p>
        </w:tc>
        <w:tc>
          <w:tcPr>
            <w:tcW w:w="77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59.3</w:t>
            </w:r>
          </w:p>
        </w:tc>
        <w:tc>
          <w:tcPr>
            <w:tcW w:w="704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9.8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noWrap/>
          </w:tcPr>
          <w:p w:rsidR="00707A36" w:rsidRPr="00EB4FF6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431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45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426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677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41.4</w:t>
            </w:r>
          </w:p>
        </w:tc>
        <w:tc>
          <w:tcPr>
            <w:tcW w:w="508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776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61.3</w:t>
            </w:r>
          </w:p>
        </w:tc>
        <w:tc>
          <w:tcPr>
            <w:tcW w:w="704" w:type="pct"/>
            <w:noWrap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11.4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1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5.4</w:t>
            </w:r>
          </w:p>
        </w:tc>
        <w:tc>
          <w:tcPr>
            <w:tcW w:w="345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4.0</w:t>
            </w:r>
          </w:p>
        </w:tc>
        <w:tc>
          <w:tcPr>
            <w:tcW w:w="42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677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46.2</w:t>
            </w:r>
          </w:p>
        </w:tc>
        <w:tc>
          <w:tcPr>
            <w:tcW w:w="508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23.9</w:t>
            </w:r>
          </w:p>
        </w:tc>
        <w:tc>
          <w:tcPr>
            <w:tcW w:w="77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60.2</w:t>
            </w:r>
          </w:p>
        </w:tc>
        <w:tc>
          <w:tcPr>
            <w:tcW w:w="704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15.5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1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5.6</w:t>
            </w:r>
          </w:p>
        </w:tc>
        <w:tc>
          <w:tcPr>
            <w:tcW w:w="345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4.4</w:t>
            </w:r>
          </w:p>
        </w:tc>
        <w:tc>
          <w:tcPr>
            <w:tcW w:w="42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677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45.2</w:t>
            </w:r>
          </w:p>
        </w:tc>
        <w:tc>
          <w:tcPr>
            <w:tcW w:w="508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26.0</w:t>
            </w:r>
          </w:p>
        </w:tc>
        <w:tc>
          <w:tcPr>
            <w:tcW w:w="77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58.1</w:t>
            </w:r>
          </w:p>
        </w:tc>
        <w:tc>
          <w:tcPr>
            <w:tcW w:w="704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15.6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1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4.3</w:t>
            </w:r>
          </w:p>
        </w:tc>
        <w:tc>
          <w:tcPr>
            <w:tcW w:w="345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42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2.9</w:t>
            </w:r>
          </w:p>
        </w:tc>
        <w:tc>
          <w:tcPr>
            <w:tcW w:w="677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48.5</w:t>
            </w:r>
          </w:p>
        </w:tc>
        <w:tc>
          <w:tcPr>
            <w:tcW w:w="508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77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60.1</w:t>
            </w:r>
          </w:p>
        </w:tc>
        <w:tc>
          <w:tcPr>
            <w:tcW w:w="704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13.1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1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7.1</w:t>
            </w:r>
          </w:p>
        </w:tc>
        <w:tc>
          <w:tcPr>
            <w:tcW w:w="345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42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677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47.8</w:t>
            </w:r>
          </w:p>
        </w:tc>
        <w:tc>
          <w:tcPr>
            <w:tcW w:w="508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24.8</w:t>
            </w:r>
          </w:p>
        </w:tc>
        <w:tc>
          <w:tcPr>
            <w:tcW w:w="776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57.7</w:t>
            </w:r>
          </w:p>
        </w:tc>
        <w:tc>
          <w:tcPr>
            <w:tcW w:w="704" w:type="pct"/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17.2</w:t>
            </w:r>
          </w:p>
        </w:tc>
      </w:tr>
      <w:tr w:rsidR="00707A36" w:rsidRPr="007C2FD0" w:rsidTr="00C67337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7.9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50.1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33.1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54.2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11.9</w:t>
            </w:r>
          </w:p>
        </w:tc>
      </w:tr>
      <w:tr w:rsidR="00707A36" w:rsidRPr="007C2FD0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1.6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44.8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27.9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63.2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8.0</w:t>
            </w:r>
          </w:p>
        </w:tc>
      </w:tr>
      <w:tr w:rsidR="00707A36" w:rsidRPr="007C2FD0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6.7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5.6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42.2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58.5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14.8</w:t>
            </w:r>
          </w:p>
        </w:tc>
      </w:tr>
      <w:tr w:rsidR="00707A36" w:rsidRPr="007C2FD0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59.6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11.4</w:t>
            </w:r>
          </w:p>
        </w:tc>
      </w:tr>
      <w:tr w:rsidR="00707A36" w:rsidRPr="007C2FD0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27.8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59.7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11.8</w:t>
            </w:r>
          </w:p>
        </w:tc>
      </w:tr>
      <w:tr w:rsidR="00707A36" w:rsidRPr="007C2FD0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4.9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4.5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25.5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57.5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</w:tcPr>
          <w:p w:rsidR="00707A36" w:rsidRPr="006170D3" w:rsidRDefault="00707A36" w:rsidP="00F36638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16.5</w:t>
            </w:r>
          </w:p>
        </w:tc>
      </w:tr>
    </w:tbl>
    <w:p w:rsidR="00707A36" w:rsidRPr="00B75DC4" w:rsidRDefault="00707A36" w:rsidP="00F2542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EB4FF6" w:rsidRDefault="00707A36" w:rsidP="00B35C0D">
      <w:pPr>
        <w:widowControl w:val="0"/>
        <w:spacing w:line="240" w:lineRule="atLeast"/>
        <w:ind w:firstLine="720"/>
        <w:jc w:val="center"/>
        <w:rPr>
          <w:b/>
          <w:bCs/>
          <w:i/>
          <w:iCs/>
          <w:sz w:val="26"/>
          <w:szCs w:val="26"/>
        </w:rPr>
      </w:pPr>
      <w:r w:rsidRPr="00EB4FF6">
        <w:rPr>
          <w:b/>
          <w:bCs/>
          <w:i/>
          <w:iCs/>
          <w:sz w:val="26"/>
          <w:szCs w:val="26"/>
        </w:rPr>
        <w:t xml:space="preserve"> Анализ результатов мониторинга уровня цен </w:t>
      </w:r>
    </w:p>
    <w:p w:rsidR="00707A36" w:rsidRPr="00EB4FF6" w:rsidRDefault="00707A36" w:rsidP="00B35C0D">
      <w:pPr>
        <w:widowControl w:val="0"/>
        <w:spacing w:line="240" w:lineRule="atLeast"/>
        <w:ind w:firstLine="426"/>
        <w:jc w:val="center"/>
        <w:rPr>
          <w:b/>
          <w:bCs/>
          <w:i/>
          <w:iCs/>
          <w:sz w:val="26"/>
          <w:szCs w:val="26"/>
        </w:rPr>
      </w:pPr>
      <w:r w:rsidRPr="00EB4FF6">
        <w:rPr>
          <w:b/>
          <w:bCs/>
          <w:i/>
          <w:iCs/>
          <w:sz w:val="26"/>
          <w:szCs w:val="26"/>
        </w:rPr>
        <w:t>на ЖНВЛП в госпитальном сегменте фармацевтического рынка</w:t>
      </w:r>
    </w:p>
    <w:p w:rsidR="00707A36" w:rsidRPr="00EB4FF6" w:rsidRDefault="00707A36" w:rsidP="00B35C0D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</w:p>
    <w:p w:rsidR="00707A36" w:rsidRPr="00EB4FF6" w:rsidRDefault="00707A36" w:rsidP="00B35C0D">
      <w:pPr>
        <w:widowControl w:val="0"/>
        <w:spacing w:line="240" w:lineRule="atLeast"/>
        <w:ind w:firstLine="709"/>
        <w:jc w:val="both"/>
        <w:rPr>
          <w:b/>
          <w:bCs/>
          <w:sz w:val="26"/>
          <w:szCs w:val="26"/>
        </w:rPr>
      </w:pPr>
      <w:r w:rsidRPr="00EB4FF6">
        <w:rPr>
          <w:sz w:val="26"/>
          <w:szCs w:val="26"/>
        </w:rPr>
        <w:t>Закупочные цены на ЖНВЛП госпитального сегмента в июне 2017 года по сравнению маем 2017 года по России не изменились</w:t>
      </w:r>
      <w:r w:rsidRPr="00EB4FF6">
        <w:rPr>
          <w:sz w:val="26"/>
          <w:szCs w:val="26"/>
          <w:shd w:val="clear" w:color="auto" w:fill="FFFFFF"/>
        </w:rPr>
        <w:t>,</w:t>
      </w:r>
      <w:r w:rsidRPr="00EB4FF6">
        <w:rPr>
          <w:sz w:val="26"/>
          <w:szCs w:val="26"/>
        </w:rPr>
        <w:t xml:space="preserve"> по сравнению с базовым периодом закупочные цены увеличились на </w:t>
      </w:r>
      <w:r w:rsidRPr="00EB4FF6">
        <w:rPr>
          <w:b/>
          <w:bCs/>
          <w:sz w:val="26"/>
          <w:szCs w:val="26"/>
        </w:rPr>
        <w:t>1.4%.</w:t>
      </w:r>
    </w:p>
    <w:p w:rsidR="00707A36" w:rsidRPr="00173AC9" w:rsidRDefault="00707A36" w:rsidP="00B35C0D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EB4FF6">
        <w:rPr>
          <w:sz w:val="26"/>
          <w:szCs w:val="26"/>
        </w:rPr>
        <w:t xml:space="preserve">Таблица 16. Динамика закупочных цен на ЖНВЛП госпитального сегмента </w:t>
      </w:r>
    </w:p>
    <w:tbl>
      <w:tblPr>
        <w:tblW w:w="99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8"/>
        <w:gridCol w:w="2164"/>
        <w:gridCol w:w="1985"/>
        <w:gridCol w:w="1986"/>
      </w:tblGrid>
      <w:tr w:rsidR="00707A36" w:rsidRPr="00666BDD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707A36" w:rsidRPr="00666BDD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707A36" w:rsidRPr="00666BDD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% (ОП-База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666BD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7A36" w:rsidRPr="00666BDD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 xml:space="preserve">% 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666BDD">
              <w:rPr>
                <w:b/>
                <w:bCs/>
                <w:sz w:val="20"/>
                <w:szCs w:val="20"/>
              </w:rPr>
              <w:t>ППО-База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666BD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707A36" w:rsidRPr="00666BDD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 xml:space="preserve">% 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666BD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707A36" w:rsidRPr="00666BDD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707A36" w:rsidRPr="00666BDD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707A36" w:rsidRPr="00666BDD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5" w:type="dxa"/>
            <w:shd w:val="clear" w:color="auto" w:fill="FF6600"/>
          </w:tcPr>
          <w:p w:rsidR="00707A36" w:rsidRPr="00666BDD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6" w:type="dxa"/>
            <w:shd w:val="clear" w:color="auto" w:fill="E36C0A"/>
          </w:tcPr>
          <w:p w:rsidR="00707A36" w:rsidRPr="00666BDD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1.1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1.3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0.1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0.6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0.8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-0.1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0.6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0.8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1.2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2.5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2.4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-0.1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-0.3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0.0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0.6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-0.3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0.9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2.7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0.9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2.0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0.8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0.8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2.7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2.3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-1.1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-0.6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0.9</w:t>
            </w:r>
          </w:p>
        </w:tc>
      </w:tr>
      <w:tr w:rsidR="00707A36" w:rsidRPr="00EB4FF6">
        <w:trPr>
          <w:trHeight w:val="23"/>
        </w:trPr>
        <w:tc>
          <w:tcPr>
            <w:tcW w:w="3798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4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2.1</w:t>
            </w:r>
          </w:p>
        </w:tc>
        <w:tc>
          <w:tcPr>
            <w:tcW w:w="1986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</w:tr>
    </w:tbl>
    <w:p w:rsidR="00707A36" w:rsidRPr="00EB4FF6" w:rsidRDefault="00707A36" w:rsidP="00B35C0D">
      <w:pPr>
        <w:widowControl w:val="0"/>
        <w:tabs>
          <w:tab w:val="left" w:pos="1680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707A36" w:rsidRPr="00EB4FF6" w:rsidRDefault="00707A36" w:rsidP="00B35C0D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EB4FF6">
        <w:rPr>
          <w:sz w:val="26"/>
          <w:szCs w:val="26"/>
        </w:rPr>
        <w:t xml:space="preserve">Закупочные цены на ЖНВЛП зарубежного производства по России в июне 2017 года по сравнению с маем 2017 года остались на прежнем уровне, а по сравнению с базовым периодом увеличение цен составило </w:t>
      </w:r>
      <w:r w:rsidRPr="00EB4FF6">
        <w:rPr>
          <w:b/>
          <w:bCs/>
          <w:sz w:val="26"/>
          <w:szCs w:val="26"/>
        </w:rPr>
        <w:t>1.2%</w:t>
      </w:r>
      <w:r w:rsidRPr="00EB4FF6">
        <w:rPr>
          <w:sz w:val="26"/>
          <w:szCs w:val="26"/>
        </w:rPr>
        <w:t xml:space="preserve">. </w:t>
      </w:r>
    </w:p>
    <w:p w:rsidR="00707A36" w:rsidRPr="00EB4FF6" w:rsidRDefault="00707A36" w:rsidP="00B35C0D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EB4FF6">
        <w:rPr>
          <w:sz w:val="26"/>
          <w:szCs w:val="26"/>
        </w:rPr>
        <w:t xml:space="preserve">Таблица 17. Динамика закупочных цен на ЖНВЛП зарубежного производства госпитального сегмента </w:t>
      </w:r>
    </w:p>
    <w:tbl>
      <w:tblPr>
        <w:tblW w:w="9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85"/>
        <w:gridCol w:w="2160"/>
        <w:gridCol w:w="1980"/>
        <w:gridCol w:w="1980"/>
      </w:tblGrid>
      <w:tr w:rsidR="00707A36" w:rsidRPr="005C1073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707A36" w:rsidRPr="005C1073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707A36" w:rsidRPr="005C1073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7A36" w:rsidRPr="005C1073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7A36" w:rsidRPr="005C1073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5C1073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</w:tcPr>
          <w:p w:rsidR="00707A36" w:rsidRPr="005C1073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707A36" w:rsidRPr="005C1073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FF6600"/>
            <w:noWrap/>
          </w:tcPr>
          <w:p w:rsidR="00707A36" w:rsidRPr="005C1073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</w:tcPr>
          <w:p w:rsidR="00707A36" w:rsidRPr="005C1073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0.5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0.3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-0.1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0.5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-0.1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-0.5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-1.1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0.3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2.7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-0.6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0.9</w:t>
            </w:r>
          </w:p>
        </w:tc>
      </w:tr>
      <w:tr w:rsidR="00707A36" w:rsidRPr="005C1073">
        <w:trPr>
          <w:trHeight w:val="23"/>
        </w:trPr>
        <w:tc>
          <w:tcPr>
            <w:tcW w:w="3785" w:type="dxa"/>
            <w:noWrap/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0.6</w:t>
            </w:r>
          </w:p>
        </w:tc>
      </w:tr>
    </w:tbl>
    <w:p w:rsidR="00707A36" w:rsidRPr="00173AC9" w:rsidRDefault="00707A36" w:rsidP="00B35C0D">
      <w:pPr>
        <w:widowControl w:val="0"/>
        <w:spacing w:line="240" w:lineRule="atLeast"/>
        <w:ind w:firstLine="709"/>
        <w:jc w:val="right"/>
        <w:rPr>
          <w:sz w:val="20"/>
          <w:szCs w:val="20"/>
        </w:rPr>
      </w:pPr>
    </w:p>
    <w:p w:rsidR="00707A36" w:rsidRPr="00EB4FF6" w:rsidRDefault="00707A36" w:rsidP="00B35C0D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EB4FF6">
        <w:rPr>
          <w:sz w:val="26"/>
          <w:szCs w:val="26"/>
        </w:rPr>
        <w:t xml:space="preserve">Закупочные цены на ЖНВЛП российского производства по России в июне 2017 года по сравнению с маем 2017 года остались на прежнем уровне, а по сравнению с базовым периодом увеличение цен составило </w:t>
      </w:r>
      <w:r w:rsidRPr="00EB4FF6">
        <w:rPr>
          <w:b/>
          <w:bCs/>
          <w:sz w:val="26"/>
          <w:szCs w:val="26"/>
        </w:rPr>
        <w:t>1.7%</w:t>
      </w:r>
      <w:r w:rsidRPr="00EB4FF6">
        <w:rPr>
          <w:sz w:val="26"/>
          <w:szCs w:val="26"/>
        </w:rPr>
        <w:t>.</w:t>
      </w:r>
    </w:p>
    <w:p w:rsidR="00707A36" w:rsidRPr="00EB4FF6" w:rsidRDefault="00707A36" w:rsidP="00B35C0D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EB4FF6">
        <w:rPr>
          <w:sz w:val="26"/>
          <w:szCs w:val="26"/>
        </w:rPr>
        <w:t xml:space="preserve">Таблица 18. Динамика закупочных цен на российские препараты госпитального сегмента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/>
      </w:tblPr>
      <w:tblGrid>
        <w:gridCol w:w="3780"/>
        <w:gridCol w:w="2160"/>
        <w:gridCol w:w="1980"/>
        <w:gridCol w:w="1980"/>
      </w:tblGrid>
      <w:tr w:rsidR="00707A36" w:rsidRPr="009F0FD2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707A36" w:rsidRPr="009F0FD2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707A36" w:rsidRPr="009F0FD2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7A36" w:rsidRPr="009F0FD2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7A36" w:rsidRPr="009F0FD2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7A36" w:rsidRPr="009F0FD2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707A36" w:rsidRPr="009F0FD2" w:rsidRDefault="00707A36" w:rsidP="00C1294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707A36" w:rsidRPr="009F0FD2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707A36" w:rsidRPr="009F0FD2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707A36" w:rsidRPr="009F0FD2" w:rsidRDefault="00707A36" w:rsidP="00C1294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spacing w:line="240" w:lineRule="atLeast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0.0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0.1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B4FF6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-0.1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0.9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3.6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-0.1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-0.3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3.2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1.5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2.0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0.5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1.0</w:t>
            </w:r>
          </w:p>
        </w:tc>
      </w:tr>
      <w:tr w:rsidR="00707A36" w:rsidRPr="009F0FD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36" w:rsidRPr="00EB4FF6" w:rsidRDefault="00707A36" w:rsidP="00F36638">
            <w:pPr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2.7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A36" w:rsidRPr="00EB4FF6" w:rsidRDefault="00707A36" w:rsidP="00F36638">
            <w:pPr>
              <w:jc w:val="center"/>
              <w:rPr>
                <w:sz w:val="20"/>
                <w:szCs w:val="20"/>
              </w:rPr>
            </w:pPr>
            <w:r w:rsidRPr="00EB4FF6">
              <w:rPr>
                <w:sz w:val="20"/>
                <w:szCs w:val="20"/>
              </w:rPr>
              <w:t>-0.2</w:t>
            </w:r>
          </w:p>
        </w:tc>
      </w:tr>
    </w:tbl>
    <w:p w:rsidR="00707A36" w:rsidRPr="00173AC9" w:rsidRDefault="00707A36" w:rsidP="00B35C0D">
      <w:pPr>
        <w:widowControl w:val="0"/>
        <w:spacing w:line="240" w:lineRule="atLeast"/>
        <w:ind w:firstLine="709"/>
        <w:jc w:val="both"/>
        <w:rPr>
          <w:b/>
          <w:bCs/>
          <w:sz w:val="20"/>
          <w:szCs w:val="20"/>
        </w:rPr>
      </w:pPr>
    </w:p>
    <w:p w:rsidR="00707A36" w:rsidRPr="008A0D64" w:rsidRDefault="00707A36" w:rsidP="00B35C0D">
      <w:pPr>
        <w:widowControl w:val="0"/>
        <w:spacing w:line="240" w:lineRule="atLeast"/>
        <w:ind w:firstLine="851"/>
        <w:jc w:val="center"/>
        <w:rPr>
          <w:sz w:val="28"/>
          <w:szCs w:val="28"/>
        </w:rPr>
      </w:pPr>
    </w:p>
    <w:p w:rsidR="00707A36" w:rsidRPr="00EB4FF6" w:rsidRDefault="00707A36" w:rsidP="00B35C0D">
      <w:pPr>
        <w:widowControl w:val="0"/>
        <w:spacing w:line="240" w:lineRule="atLeast"/>
        <w:ind w:firstLine="851"/>
        <w:jc w:val="center"/>
        <w:rPr>
          <w:b/>
          <w:bCs/>
          <w:i/>
          <w:iCs/>
          <w:sz w:val="26"/>
          <w:szCs w:val="26"/>
        </w:rPr>
      </w:pPr>
    </w:p>
    <w:p w:rsidR="00707A36" w:rsidRPr="00EB4FF6" w:rsidRDefault="00707A36" w:rsidP="008A0D64">
      <w:pPr>
        <w:widowControl w:val="0"/>
        <w:spacing w:line="240" w:lineRule="atLeast"/>
        <w:ind w:firstLine="720"/>
        <w:jc w:val="center"/>
        <w:rPr>
          <w:color w:val="000000"/>
          <w:sz w:val="26"/>
          <w:szCs w:val="26"/>
        </w:rPr>
      </w:pPr>
    </w:p>
    <w:sectPr w:rsidR="00707A36" w:rsidRPr="00EB4FF6" w:rsidSect="005B1F62">
      <w:footerReference w:type="default" r:id="rId6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36" w:rsidRDefault="00707A36">
      <w:r>
        <w:separator/>
      </w:r>
    </w:p>
  </w:endnote>
  <w:endnote w:type="continuationSeparator" w:id="0">
    <w:p w:rsidR="00707A36" w:rsidRDefault="0070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6" w:rsidRDefault="00707A36" w:rsidP="002068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07A36" w:rsidRDefault="00707A36" w:rsidP="00CC5347">
    <w:pPr>
      <w:pStyle w:val="Footer"/>
      <w:ind w:right="360"/>
      <w:jc w:val="right"/>
    </w:pPr>
  </w:p>
  <w:p w:rsidR="00707A36" w:rsidRDefault="00707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36" w:rsidRDefault="00707A36">
      <w:r>
        <w:separator/>
      </w:r>
    </w:p>
  </w:footnote>
  <w:footnote w:type="continuationSeparator" w:id="0">
    <w:p w:rsidR="00707A36" w:rsidRDefault="0070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47"/>
    <w:rsid w:val="0000020B"/>
    <w:rsid w:val="0000022D"/>
    <w:rsid w:val="00000617"/>
    <w:rsid w:val="00000A3B"/>
    <w:rsid w:val="00001CCA"/>
    <w:rsid w:val="00001E0C"/>
    <w:rsid w:val="0000292C"/>
    <w:rsid w:val="00002F93"/>
    <w:rsid w:val="000030C9"/>
    <w:rsid w:val="000035C9"/>
    <w:rsid w:val="000036A0"/>
    <w:rsid w:val="0000392E"/>
    <w:rsid w:val="00004284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3DFC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DC9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3B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07C93"/>
    <w:rsid w:val="001103B6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57CED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50E"/>
    <w:rsid w:val="00193956"/>
    <w:rsid w:val="00193ED6"/>
    <w:rsid w:val="00195222"/>
    <w:rsid w:val="0019606F"/>
    <w:rsid w:val="00196098"/>
    <w:rsid w:val="00196814"/>
    <w:rsid w:val="001969C5"/>
    <w:rsid w:val="001970FD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40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5E0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093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FEB"/>
    <w:rsid w:val="00315044"/>
    <w:rsid w:val="00315133"/>
    <w:rsid w:val="00315F31"/>
    <w:rsid w:val="00315FAD"/>
    <w:rsid w:val="00316483"/>
    <w:rsid w:val="0031655B"/>
    <w:rsid w:val="00316CC9"/>
    <w:rsid w:val="0031705E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1C21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4788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44CC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67A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4F77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27B"/>
    <w:rsid w:val="003D04A8"/>
    <w:rsid w:val="003D0DF8"/>
    <w:rsid w:val="003D117B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D1A"/>
    <w:rsid w:val="004257BB"/>
    <w:rsid w:val="004257F6"/>
    <w:rsid w:val="00425ED5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1FB"/>
    <w:rsid w:val="00435310"/>
    <w:rsid w:val="00435601"/>
    <w:rsid w:val="0043593A"/>
    <w:rsid w:val="00435B0F"/>
    <w:rsid w:val="00435D09"/>
    <w:rsid w:val="00436054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7E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003"/>
    <w:rsid w:val="00452451"/>
    <w:rsid w:val="0045317F"/>
    <w:rsid w:val="00453A16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52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279"/>
    <w:rsid w:val="004953DD"/>
    <w:rsid w:val="00495435"/>
    <w:rsid w:val="004961FD"/>
    <w:rsid w:val="004963C2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3C06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2B4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073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3B9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579E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622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597"/>
    <w:rsid w:val="0066168F"/>
    <w:rsid w:val="006618A0"/>
    <w:rsid w:val="00661BF8"/>
    <w:rsid w:val="00661C36"/>
    <w:rsid w:val="00662111"/>
    <w:rsid w:val="006628DC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6BDD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2D8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C6F5D"/>
    <w:rsid w:val="006D0176"/>
    <w:rsid w:val="006D0A36"/>
    <w:rsid w:val="006D1006"/>
    <w:rsid w:val="006D13D4"/>
    <w:rsid w:val="006D1455"/>
    <w:rsid w:val="006D1626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4FC"/>
    <w:rsid w:val="0070354D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36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710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4ED5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9D"/>
    <w:rsid w:val="007F39E1"/>
    <w:rsid w:val="007F42C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6F3B"/>
    <w:rsid w:val="008077B6"/>
    <w:rsid w:val="00807891"/>
    <w:rsid w:val="00807B75"/>
    <w:rsid w:val="0081092B"/>
    <w:rsid w:val="00810CF2"/>
    <w:rsid w:val="008111E1"/>
    <w:rsid w:val="008116F8"/>
    <w:rsid w:val="00811940"/>
    <w:rsid w:val="00811A34"/>
    <w:rsid w:val="00812345"/>
    <w:rsid w:val="00812AD7"/>
    <w:rsid w:val="0081341C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5E99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5BB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1B7"/>
    <w:rsid w:val="0087246B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B5B"/>
    <w:rsid w:val="00890240"/>
    <w:rsid w:val="0089029F"/>
    <w:rsid w:val="00890318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630"/>
    <w:rsid w:val="0089497D"/>
    <w:rsid w:val="008955B9"/>
    <w:rsid w:val="00895821"/>
    <w:rsid w:val="00895B25"/>
    <w:rsid w:val="00895C90"/>
    <w:rsid w:val="00896172"/>
    <w:rsid w:val="00896352"/>
    <w:rsid w:val="0089644C"/>
    <w:rsid w:val="0089668E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9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D9A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6F7E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0EEC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FD2"/>
    <w:rsid w:val="009F146C"/>
    <w:rsid w:val="009F184D"/>
    <w:rsid w:val="009F21D3"/>
    <w:rsid w:val="009F2B69"/>
    <w:rsid w:val="009F2B84"/>
    <w:rsid w:val="009F2C7B"/>
    <w:rsid w:val="009F2C82"/>
    <w:rsid w:val="009F317C"/>
    <w:rsid w:val="009F3273"/>
    <w:rsid w:val="009F3888"/>
    <w:rsid w:val="009F3916"/>
    <w:rsid w:val="009F3939"/>
    <w:rsid w:val="009F3993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871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58E"/>
    <w:rsid w:val="00A53A73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931"/>
    <w:rsid w:val="00AA5D4B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049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17DB5"/>
    <w:rsid w:val="00B2028A"/>
    <w:rsid w:val="00B2046F"/>
    <w:rsid w:val="00B20621"/>
    <w:rsid w:val="00B20C47"/>
    <w:rsid w:val="00B210F7"/>
    <w:rsid w:val="00B217A8"/>
    <w:rsid w:val="00B217E6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23D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891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8B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E38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1E98"/>
    <w:rsid w:val="00BF2840"/>
    <w:rsid w:val="00BF2E08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187"/>
    <w:rsid w:val="00C252C1"/>
    <w:rsid w:val="00C2602D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BEE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337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10E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B35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1CDB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57E8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518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6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55B"/>
    <w:rsid w:val="00EC774D"/>
    <w:rsid w:val="00EC7F39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7BF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6E24"/>
    <w:rsid w:val="00EF70F3"/>
    <w:rsid w:val="00EF758F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638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4A5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E0027"/>
    <w:rsid w:val="00FE0066"/>
    <w:rsid w:val="00FE00FC"/>
    <w:rsid w:val="00FE03F8"/>
    <w:rsid w:val="00FE0A9E"/>
    <w:rsid w:val="00FE0B04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C7C"/>
    <w:rPr>
      <w:sz w:val="24"/>
      <w:szCs w:val="24"/>
    </w:rPr>
  </w:style>
  <w:style w:type="paragraph" w:styleId="Heading2">
    <w:name w:val="heading 2"/>
    <w:basedOn w:val="Normal"/>
    <w:next w:val="Normal"/>
    <w:link w:val="Heading2Char3"/>
    <w:uiPriority w:val="99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3"/>
    <w:uiPriority w:val="99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3"/>
    <w:uiPriority w:val="99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3"/>
    <w:uiPriority w:val="99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</w:rPr>
  </w:style>
  <w:style w:type="character" w:customStyle="1" w:styleId="Heading2Char3">
    <w:name w:val="Heading 2 Char3"/>
    <w:link w:val="Heading2"/>
    <w:uiPriority w:val="99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3">
    <w:name w:val="Heading 3 Char3"/>
    <w:link w:val="Heading3"/>
    <w:uiPriority w:val="99"/>
    <w:locked/>
    <w:rsid w:val="00CC534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5Char3">
    <w:name w:val="Heading 5 Char3"/>
    <w:link w:val="Heading5"/>
    <w:uiPriority w:val="99"/>
    <w:locked/>
    <w:rsid w:val="00CC5347"/>
    <w:rPr>
      <w:b/>
      <w:bCs/>
      <w:i/>
      <w:iCs/>
      <w:sz w:val="26"/>
      <w:szCs w:val="26"/>
      <w:lang w:val="ru-RU" w:eastAsia="ru-RU"/>
    </w:rPr>
  </w:style>
  <w:style w:type="character" w:customStyle="1" w:styleId="Heading9Char3">
    <w:name w:val="Heading 9 Char3"/>
    <w:link w:val="Heading9"/>
    <w:uiPriority w:val="99"/>
    <w:locked/>
    <w:rsid w:val="00CC5347"/>
    <w:rPr>
      <w:rFonts w:ascii="Arial" w:hAnsi="Arial" w:cs="Arial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4"/>
    <w:uiPriority w:val="99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4"/>
      <w:szCs w:val="24"/>
    </w:rPr>
  </w:style>
  <w:style w:type="character" w:customStyle="1" w:styleId="BodyTextIndentChar4">
    <w:name w:val="Body Text Indent Char4"/>
    <w:link w:val="BodyTextIndent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customStyle="1" w:styleId="HeaderChar3">
    <w:name w:val="Header Char3"/>
    <w:link w:val="Header"/>
    <w:uiPriority w:val="99"/>
    <w:locked/>
    <w:rsid w:val="00CC5347"/>
    <w:rPr>
      <w:sz w:val="24"/>
      <w:szCs w:val="24"/>
      <w:lang w:eastAsia="ru-RU"/>
    </w:rPr>
  </w:style>
  <w:style w:type="paragraph" w:styleId="Header">
    <w:name w:val="header"/>
    <w:basedOn w:val="Normal"/>
    <w:link w:val="HeaderChar3"/>
    <w:uiPriority w:val="99"/>
    <w:rsid w:val="00CC53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BodyTextChar3">
    <w:name w:val="Body Text Char3"/>
    <w:link w:val="BodyText"/>
    <w:uiPriority w:val="99"/>
    <w:locked/>
    <w:rsid w:val="00CC5347"/>
    <w:rPr>
      <w:sz w:val="24"/>
      <w:szCs w:val="24"/>
      <w:lang w:eastAsia="ru-RU"/>
    </w:rPr>
  </w:style>
  <w:style w:type="paragraph" w:styleId="BodyText">
    <w:name w:val="Body Text"/>
    <w:basedOn w:val="Normal"/>
    <w:link w:val="BodyTextChar3"/>
    <w:uiPriority w:val="99"/>
    <w:rsid w:val="00CC5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NormalWeb">
    <w:name w:val="Normal (Web)"/>
    <w:basedOn w:val="Normal"/>
    <w:link w:val="NormalWebChar3"/>
    <w:uiPriority w:val="99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NormalWebChar3">
    <w:name w:val="Normal (Web) Char3"/>
    <w:link w:val="NormalWeb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customStyle="1" w:styleId="BodyTextIndent2Char3">
    <w:name w:val="Body Text Indent 2 Char3"/>
    <w:link w:val="BodyTextIndent2"/>
    <w:uiPriority w:val="99"/>
    <w:locked/>
    <w:rsid w:val="00CC5347"/>
    <w:rPr>
      <w:rFonts w:eastAsia="Batang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3"/>
    <w:uiPriority w:val="99"/>
    <w:rsid w:val="00CC5347"/>
    <w:pPr>
      <w:spacing w:after="120" w:line="480" w:lineRule="auto"/>
      <w:ind w:left="283"/>
    </w:pPr>
    <w:rPr>
      <w:rFonts w:eastAsia="Batang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</w:rPr>
  </w:style>
  <w:style w:type="paragraph" w:customStyle="1" w:styleId="a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8"/>
      <w:lang w:val="en-GB"/>
    </w:rPr>
  </w:style>
  <w:style w:type="character" w:customStyle="1" w:styleId="FooterChar3">
    <w:name w:val="Footer Char3"/>
    <w:link w:val="Footer"/>
    <w:uiPriority w:val="99"/>
    <w:locked/>
    <w:rsid w:val="00CC5347"/>
    <w:rPr>
      <w:lang w:val="en-GB" w:eastAsia="ru-RU"/>
    </w:rPr>
  </w:style>
  <w:style w:type="paragraph" w:styleId="Footer">
    <w:name w:val="footer"/>
    <w:basedOn w:val="Normal"/>
    <w:link w:val="FooterChar3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PlainTextChar3">
    <w:name w:val="Plain Text Char3"/>
    <w:link w:val="PlainText"/>
    <w:uiPriority w:val="99"/>
    <w:locked/>
    <w:rsid w:val="00CC5347"/>
    <w:rPr>
      <w:rFonts w:ascii="Courier New" w:hAnsi="Courier New" w:cs="Courier New"/>
      <w:color w:val="000000"/>
      <w:lang w:val="en-GB" w:eastAsia="ru-RU"/>
    </w:rPr>
  </w:style>
  <w:style w:type="paragraph" w:styleId="PlainText">
    <w:name w:val="Plain Text"/>
    <w:basedOn w:val="Normal"/>
    <w:link w:val="PlainTextChar3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character" w:customStyle="1" w:styleId="FootnoteTextChar1">
    <w:name w:val="Footnote Text Char1"/>
    <w:link w:val="FootnoteText"/>
    <w:uiPriority w:val="99"/>
    <w:semiHidden/>
    <w:locked/>
    <w:rsid w:val="00CC5347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BodyText2Char3">
    <w:name w:val="Body Text 2 Char3"/>
    <w:link w:val="BodyText2"/>
    <w:uiPriority w:val="99"/>
    <w:locked/>
    <w:rsid w:val="00CC5347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3"/>
    <w:uiPriority w:val="99"/>
    <w:rsid w:val="00CC5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C5347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C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customStyle="1" w:styleId="a0">
    <w:name w:val="Îñíîâíîé òåêñò ñ îòñòóïîì"/>
    <w:basedOn w:val="a"/>
    <w:uiPriority w:val="99"/>
    <w:rsid w:val="00CC5347"/>
    <w:pPr>
      <w:spacing w:after="120"/>
      <w:ind w:left="283"/>
    </w:pPr>
    <w:rPr>
      <w:color w:val="auto"/>
      <w:sz w:val="24"/>
      <w:szCs w:val="24"/>
      <w:lang w:val="ru-RU" w:eastAsia="ko-KR"/>
    </w:rPr>
  </w:style>
  <w:style w:type="character" w:styleId="PageNumber">
    <w:name w:val="page number"/>
    <w:basedOn w:val="DefaultParagraphFont"/>
    <w:uiPriority w:val="99"/>
    <w:rsid w:val="00CC5347"/>
  </w:style>
  <w:style w:type="paragraph" w:styleId="BodyTextIndent3">
    <w:name w:val="Body Text Indent 3"/>
    <w:basedOn w:val="Normal"/>
    <w:link w:val="BodyTextIndent3Char3"/>
    <w:uiPriority w:val="99"/>
    <w:rsid w:val="00CC53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locked/>
    <w:rsid w:val="00CC5347"/>
    <w:rPr>
      <w:sz w:val="16"/>
      <w:szCs w:val="16"/>
      <w:lang w:val="ru-RU" w:eastAsia="ru-RU"/>
    </w:rPr>
  </w:style>
  <w:style w:type="character" w:customStyle="1" w:styleId="BodyTextIndentChar5">
    <w:name w:val="Body Text Indent Char5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styleId="Hyperlink">
    <w:name w:val="Hyperlink"/>
    <w:basedOn w:val="DefaultParagraphFont"/>
    <w:uiPriority w:val="99"/>
    <w:rsid w:val="00CC5347"/>
    <w:rPr>
      <w:color w:val="0000FF"/>
      <w:u w:val="single"/>
    </w:rPr>
  </w:style>
  <w:style w:type="character" w:customStyle="1" w:styleId="14">
    <w:name w:val="Знак Знак14"/>
    <w:uiPriority w:val="99"/>
    <w:rsid w:val="002664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">
    <w:name w:val="Знак Знак13"/>
    <w:uiPriority w:val="99"/>
    <w:rsid w:val="0026645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">
    <w:name w:val="Знак Знак12"/>
    <w:uiPriority w:val="99"/>
    <w:rsid w:val="00266452"/>
    <w:rPr>
      <w:b/>
      <w:bCs/>
      <w:i/>
      <w:iCs/>
      <w:sz w:val="26"/>
      <w:szCs w:val="26"/>
      <w:lang w:val="ru-RU" w:eastAsia="ru-RU"/>
    </w:rPr>
  </w:style>
  <w:style w:type="character" w:customStyle="1" w:styleId="11">
    <w:name w:val="Знак Знак11"/>
    <w:uiPriority w:val="99"/>
    <w:rsid w:val="00266452"/>
    <w:rPr>
      <w:rFonts w:ascii="Arial" w:hAnsi="Arial" w:cs="Arial"/>
      <w:sz w:val="22"/>
      <w:szCs w:val="22"/>
      <w:lang w:val="ru-RU" w:eastAsia="ru-RU"/>
    </w:rPr>
  </w:style>
  <w:style w:type="character" w:customStyle="1" w:styleId="10">
    <w:name w:val="Знак Знак10"/>
    <w:uiPriority w:val="99"/>
    <w:rsid w:val="00266452"/>
    <w:rPr>
      <w:rFonts w:eastAsia="Batang"/>
      <w:sz w:val="24"/>
      <w:szCs w:val="24"/>
      <w:lang w:val="ru-RU" w:eastAsia="ko-KR"/>
    </w:rPr>
  </w:style>
  <w:style w:type="character" w:customStyle="1" w:styleId="9">
    <w:name w:val="Знак Знак9"/>
    <w:uiPriority w:val="99"/>
    <w:rsid w:val="00266452"/>
    <w:rPr>
      <w:sz w:val="24"/>
      <w:szCs w:val="24"/>
      <w:lang w:eastAsia="ru-RU"/>
    </w:rPr>
  </w:style>
  <w:style w:type="character" w:customStyle="1" w:styleId="8">
    <w:name w:val="Знак Знак8"/>
    <w:uiPriority w:val="99"/>
    <w:rsid w:val="00266452"/>
    <w:rPr>
      <w:sz w:val="24"/>
      <w:szCs w:val="24"/>
      <w:lang w:eastAsia="ru-RU"/>
    </w:rPr>
  </w:style>
  <w:style w:type="character" w:customStyle="1" w:styleId="7">
    <w:name w:val="Знак Знак7"/>
    <w:uiPriority w:val="99"/>
    <w:rsid w:val="00266452"/>
    <w:rPr>
      <w:rFonts w:eastAsia="Batang"/>
      <w:sz w:val="24"/>
      <w:szCs w:val="24"/>
      <w:lang w:val="ru-RU" w:eastAsia="ko-KR"/>
    </w:rPr>
  </w:style>
  <w:style w:type="character" w:customStyle="1" w:styleId="6">
    <w:name w:val="Знак Знак6"/>
    <w:uiPriority w:val="99"/>
    <w:rsid w:val="00266452"/>
    <w:rPr>
      <w:rFonts w:eastAsia="Batang"/>
      <w:sz w:val="24"/>
      <w:szCs w:val="24"/>
      <w:lang w:eastAsia="ko-KR"/>
    </w:rPr>
  </w:style>
  <w:style w:type="character" w:customStyle="1" w:styleId="5">
    <w:name w:val="Знак Знак5"/>
    <w:uiPriority w:val="99"/>
    <w:rsid w:val="00266452"/>
    <w:rPr>
      <w:lang w:val="en-GB" w:eastAsia="ru-RU"/>
    </w:rPr>
  </w:style>
  <w:style w:type="character" w:customStyle="1" w:styleId="4">
    <w:name w:val="Знак Знак4"/>
    <w:uiPriority w:val="99"/>
    <w:rsid w:val="00266452"/>
    <w:rPr>
      <w:rFonts w:ascii="Courier New" w:hAnsi="Courier New" w:cs="Courier New"/>
      <w:color w:val="000000"/>
      <w:lang w:val="en-GB" w:eastAsia="ru-RU"/>
    </w:rPr>
  </w:style>
  <w:style w:type="character" w:customStyle="1" w:styleId="3">
    <w:name w:val="Знак Знак3"/>
    <w:uiPriority w:val="99"/>
    <w:semiHidden/>
    <w:rsid w:val="00266452"/>
    <w:rPr>
      <w:lang w:eastAsia="ru-RU"/>
    </w:rPr>
  </w:style>
  <w:style w:type="character" w:customStyle="1" w:styleId="2">
    <w:name w:val="Знак Знак2"/>
    <w:uiPriority w:val="99"/>
    <w:rsid w:val="00266452"/>
    <w:rPr>
      <w:sz w:val="24"/>
      <w:szCs w:val="24"/>
      <w:lang w:eastAsia="ru-RU"/>
    </w:rPr>
  </w:style>
  <w:style w:type="character" w:customStyle="1" w:styleId="1">
    <w:name w:val="Знак Знак1"/>
    <w:uiPriority w:val="99"/>
    <w:rsid w:val="00266452"/>
    <w:rPr>
      <w:rFonts w:ascii="Tahoma" w:hAnsi="Tahoma" w:cs="Tahoma"/>
      <w:sz w:val="16"/>
      <w:szCs w:val="16"/>
      <w:lang w:eastAsia="ru-RU"/>
    </w:rPr>
  </w:style>
  <w:style w:type="character" w:customStyle="1" w:styleId="a1">
    <w:name w:val="Знак Знак"/>
    <w:uiPriority w:val="99"/>
    <w:rsid w:val="00266452"/>
    <w:rPr>
      <w:sz w:val="16"/>
      <w:szCs w:val="16"/>
      <w:lang w:val="ru-RU" w:eastAsia="ru-RU"/>
    </w:rPr>
  </w:style>
  <w:style w:type="character" w:customStyle="1" w:styleId="15">
    <w:name w:val="Верхний колонтитул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uiPriority w:val="99"/>
    <w:semiHidden/>
    <w:rsid w:val="00266452"/>
    <w:rPr>
      <w:rFonts w:ascii="Consolas" w:hAnsi="Consolas" w:cs="Consolas"/>
      <w:sz w:val="21"/>
      <w:szCs w:val="21"/>
      <w:lang w:eastAsia="ru-RU"/>
    </w:rPr>
  </w:style>
  <w:style w:type="character" w:customStyle="1" w:styleId="19">
    <w:name w:val="Текст сноски Знак1"/>
    <w:uiPriority w:val="99"/>
    <w:semiHidden/>
    <w:rsid w:val="002664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uiPriority w:val="99"/>
    <w:semiHidden/>
    <w:rsid w:val="00266452"/>
    <w:rPr>
      <w:rFonts w:ascii="Tahoma" w:hAnsi="Tahoma" w:cs="Tahoma"/>
      <w:sz w:val="16"/>
      <w:szCs w:val="16"/>
      <w:lang w:eastAsia="ru-RU"/>
    </w:rPr>
  </w:style>
  <w:style w:type="paragraph" w:customStyle="1" w:styleId="a2">
    <w:name w:val="Стиль нов"/>
    <w:basedOn w:val="BodyTextIndent"/>
    <w:uiPriority w:val="99"/>
    <w:rsid w:val="00266452"/>
    <w:pPr>
      <w:spacing w:after="0" w:line="360" w:lineRule="auto"/>
      <w:ind w:left="0" w:firstLine="709"/>
      <w:jc w:val="both"/>
    </w:pPr>
    <w:rPr>
      <w:i/>
      <w:iCs/>
      <w:sz w:val="28"/>
      <w:szCs w:val="28"/>
      <w:lang w:eastAsia="ru-RU"/>
    </w:rPr>
  </w:style>
  <w:style w:type="character" w:customStyle="1" w:styleId="29">
    <w:name w:val="Знак Знак29"/>
    <w:uiPriority w:val="9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">
    <w:name w:val="Знак Знак28"/>
    <w:uiPriority w:val="99"/>
    <w:locked/>
    <w:rsid w:val="000573E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">
    <w:name w:val="Знак Знак27"/>
    <w:uiPriority w:val="99"/>
    <w:locked/>
    <w:rsid w:val="000573EE"/>
    <w:rPr>
      <w:b/>
      <w:bCs/>
      <w:i/>
      <w:iCs/>
      <w:sz w:val="26"/>
      <w:szCs w:val="26"/>
      <w:lang w:val="ru-RU" w:eastAsia="ru-RU"/>
    </w:rPr>
  </w:style>
  <w:style w:type="character" w:customStyle="1" w:styleId="26">
    <w:name w:val="Знак Знак26"/>
    <w:uiPriority w:val="99"/>
    <w:locked/>
    <w:rsid w:val="000573EE"/>
    <w:rPr>
      <w:rFonts w:ascii="Arial" w:hAnsi="Arial" w:cs="Arial"/>
      <w:sz w:val="22"/>
      <w:szCs w:val="22"/>
      <w:lang w:val="ru-RU" w:eastAsia="ru-RU"/>
    </w:rPr>
  </w:style>
  <w:style w:type="character" w:customStyle="1" w:styleId="25">
    <w:name w:val="Знак Знак25"/>
    <w:uiPriority w:val="99"/>
    <w:locked/>
    <w:rsid w:val="000573EE"/>
    <w:rPr>
      <w:rFonts w:eastAsia="Batang"/>
      <w:sz w:val="24"/>
      <w:szCs w:val="24"/>
      <w:lang w:val="ru-RU" w:eastAsia="ko-KR"/>
    </w:rPr>
  </w:style>
  <w:style w:type="character" w:customStyle="1" w:styleId="24">
    <w:name w:val="Знак Знак24"/>
    <w:uiPriority w:val="99"/>
    <w:locked/>
    <w:rsid w:val="000573EE"/>
    <w:rPr>
      <w:sz w:val="24"/>
      <w:szCs w:val="24"/>
      <w:lang w:eastAsia="ru-RU"/>
    </w:rPr>
  </w:style>
  <w:style w:type="character" w:customStyle="1" w:styleId="23">
    <w:name w:val="Знак Знак23"/>
    <w:uiPriority w:val="99"/>
    <w:locked/>
    <w:rsid w:val="000573EE"/>
    <w:rPr>
      <w:sz w:val="24"/>
      <w:szCs w:val="24"/>
      <w:lang w:eastAsia="ru-RU"/>
    </w:rPr>
  </w:style>
  <w:style w:type="character" w:customStyle="1" w:styleId="22">
    <w:name w:val="Знак Знак22"/>
    <w:uiPriority w:val="99"/>
    <w:locked/>
    <w:rsid w:val="000573EE"/>
    <w:rPr>
      <w:rFonts w:eastAsia="Batang"/>
      <w:sz w:val="24"/>
      <w:szCs w:val="24"/>
      <w:lang w:val="ru-RU" w:eastAsia="ko-KR"/>
    </w:rPr>
  </w:style>
  <w:style w:type="character" w:customStyle="1" w:styleId="211">
    <w:name w:val="Знак Знак21"/>
    <w:uiPriority w:val="99"/>
    <w:locked/>
    <w:rsid w:val="000573EE"/>
    <w:rPr>
      <w:rFonts w:eastAsia="Batang"/>
      <w:sz w:val="24"/>
      <w:szCs w:val="24"/>
      <w:lang w:eastAsia="ko-KR"/>
    </w:rPr>
  </w:style>
  <w:style w:type="character" w:customStyle="1" w:styleId="20">
    <w:name w:val="Знак Знак20"/>
    <w:uiPriority w:val="99"/>
    <w:locked/>
    <w:rsid w:val="000573EE"/>
    <w:rPr>
      <w:lang w:val="en-GB" w:eastAsia="ru-RU"/>
    </w:rPr>
  </w:style>
  <w:style w:type="character" w:customStyle="1" w:styleId="190">
    <w:name w:val="Знак Знак19"/>
    <w:uiPriority w:val="99"/>
    <w:locked/>
    <w:rsid w:val="000573EE"/>
    <w:rPr>
      <w:rFonts w:ascii="Courier New" w:hAnsi="Courier New" w:cs="Courier New"/>
      <w:color w:val="000000"/>
      <w:lang w:val="en-GB" w:eastAsia="ru-RU"/>
    </w:rPr>
  </w:style>
  <w:style w:type="character" w:customStyle="1" w:styleId="170">
    <w:name w:val="Знак Знак17"/>
    <w:uiPriority w:val="99"/>
    <w:locked/>
    <w:rsid w:val="000573EE"/>
    <w:rPr>
      <w:sz w:val="24"/>
      <w:szCs w:val="24"/>
      <w:lang w:eastAsia="ru-RU"/>
    </w:rPr>
  </w:style>
  <w:style w:type="character" w:customStyle="1" w:styleId="150">
    <w:name w:val="Знак Знак15"/>
    <w:uiPriority w:val="99"/>
    <w:locked/>
    <w:rsid w:val="000573EE"/>
    <w:rPr>
      <w:sz w:val="16"/>
      <w:szCs w:val="16"/>
      <w:lang w:val="ru-RU" w:eastAsia="ru-RU"/>
    </w:rPr>
  </w:style>
  <w:style w:type="character" w:customStyle="1" w:styleId="148">
    <w:name w:val="Знак Знак148"/>
    <w:uiPriority w:val="99"/>
    <w:rsid w:val="000573E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8">
    <w:name w:val="Знак Знак138"/>
    <w:uiPriority w:val="99"/>
    <w:rsid w:val="000573E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9">
    <w:name w:val="Знак Знак129"/>
    <w:uiPriority w:val="99"/>
    <w:rsid w:val="000573EE"/>
    <w:rPr>
      <w:b/>
      <w:bCs/>
      <w:i/>
      <w:iCs/>
      <w:sz w:val="26"/>
      <w:szCs w:val="26"/>
      <w:lang w:val="ru-RU" w:eastAsia="ru-RU"/>
    </w:rPr>
  </w:style>
  <w:style w:type="character" w:customStyle="1" w:styleId="1111">
    <w:name w:val="Знак Знак1111"/>
    <w:uiPriority w:val="99"/>
    <w:rsid w:val="000573EE"/>
    <w:rPr>
      <w:rFonts w:ascii="Arial" w:hAnsi="Arial" w:cs="Arial"/>
      <w:sz w:val="22"/>
      <w:szCs w:val="22"/>
      <w:lang w:val="ru-RU" w:eastAsia="ru-RU"/>
    </w:rPr>
  </w:style>
  <w:style w:type="character" w:customStyle="1" w:styleId="108">
    <w:name w:val="Знак Знак108"/>
    <w:uiPriority w:val="99"/>
    <w:rsid w:val="000573EE"/>
    <w:rPr>
      <w:rFonts w:eastAsia="Batang"/>
      <w:sz w:val="24"/>
      <w:szCs w:val="24"/>
      <w:lang w:val="ru-RU" w:eastAsia="ko-KR"/>
    </w:rPr>
  </w:style>
  <w:style w:type="character" w:customStyle="1" w:styleId="98">
    <w:name w:val="Знак Знак98"/>
    <w:uiPriority w:val="99"/>
    <w:rsid w:val="000573EE"/>
    <w:rPr>
      <w:sz w:val="24"/>
      <w:szCs w:val="24"/>
      <w:lang w:eastAsia="ru-RU"/>
    </w:rPr>
  </w:style>
  <w:style w:type="character" w:customStyle="1" w:styleId="88">
    <w:name w:val="Знак Знак88"/>
    <w:uiPriority w:val="99"/>
    <w:rsid w:val="000573EE"/>
    <w:rPr>
      <w:sz w:val="24"/>
      <w:szCs w:val="24"/>
      <w:lang w:eastAsia="ru-RU"/>
    </w:rPr>
  </w:style>
  <w:style w:type="character" w:customStyle="1" w:styleId="78">
    <w:name w:val="Знак Знак78"/>
    <w:uiPriority w:val="99"/>
    <w:rsid w:val="000573EE"/>
    <w:rPr>
      <w:rFonts w:eastAsia="Batang"/>
      <w:sz w:val="24"/>
      <w:szCs w:val="24"/>
      <w:lang w:val="ru-RU" w:eastAsia="ko-KR"/>
    </w:rPr>
  </w:style>
  <w:style w:type="character" w:customStyle="1" w:styleId="68">
    <w:name w:val="Знак Знак68"/>
    <w:uiPriority w:val="99"/>
    <w:rsid w:val="000573EE"/>
    <w:rPr>
      <w:rFonts w:eastAsia="Batang"/>
      <w:sz w:val="24"/>
      <w:szCs w:val="24"/>
      <w:lang w:eastAsia="ko-KR"/>
    </w:rPr>
  </w:style>
  <w:style w:type="character" w:customStyle="1" w:styleId="59">
    <w:name w:val="Знак Знак59"/>
    <w:uiPriority w:val="99"/>
    <w:rsid w:val="000573EE"/>
    <w:rPr>
      <w:lang w:val="en-GB" w:eastAsia="ru-RU"/>
    </w:rPr>
  </w:style>
  <w:style w:type="character" w:customStyle="1" w:styleId="410">
    <w:name w:val="Знак Знак410"/>
    <w:uiPriority w:val="99"/>
    <w:rsid w:val="000573EE"/>
    <w:rPr>
      <w:rFonts w:ascii="Courier New" w:hAnsi="Courier New" w:cs="Courier New"/>
      <w:color w:val="000000"/>
      <w:lang w:val="en-GB" w:eastAsia="ru-RU"/>
    </w:rPr>
  </w:style>
  <w:style w:type="character" w:customStyle="1" w:styleId="229">
    <w:name w:val="Знак Знак229"/>
    <w:uiPriority w:val="99"/>
    <w:rsid w:val="000573EE"/>
    <w:rPr>
      <w:sz w:val="24"/>
      <w:szCs w:val="24"/>
      <w:lang w:eastAsia="ru-RU"/>
    </w:rPr>
  </w:style>
  <w:style w:type="character" w:customStyle="1" w:styleId="49">
    <w:name w:val="Знак Знак49"/>
    <w:uiPriority w:val="99"/>
    <w:rsid w:val="000573EE"/>
    <w:rPr>
      <w:sz w:val="16"/>
      <w:szCs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8"/>
      <w:lang w:val="en-GB"/>
    </w:rPr>
  </w:style>
  <w:style w:type="paragraph" w:customStyle="1" w:styleId="a3">
    <w:name w:val="Знак"/>
    <w:basedOn w:val="Normal"/>
    <w:uiPriority w:val="99"/>
    <w:rsid w:val="006335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uiPriority w:val="99"/>
    <w:locked/>
    <w:rsid w:val="006335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4">
    <w:name w:val="Heading 3 Char4"/>
    <w:uiPriority w:val="99"/>
    <w:locked/>
    <w:rsid w:val="006335B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4">
    <w:name w:val="Heading 5 Char4"/>
    <w:uiPriority w:val="99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4">
    <w:name w:val="Heading 9 Char4"/>
    <w:uiPriority w:val="99"/>
    <w:locked/>
    <w:rsid w:val="006335BD"/>
    <w:rPr>
      <w:rFonts w:ascii="Arial" w:hAnsi="Arial" w:cs="Arial"/>
      <w:lang w:eastAsia="ru-RU"/>
    </w:rPr>
  </w:style>
  <w:style w:type="character" w:customStyle="1" w:styleId="BodyTextIndentChar1">
    <w:name w:val="Body Text Indent Char1"/>
    <w:uiPriority w:val="99"/>
    <w:locked/>
    <w:rsid w:val="006335B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4">
    <w:name w:val="Header Char4"/>
    <w:uiPriority w:val="99"/>
    <w:locked/>
    <w:rsid w:val="006335BD"/>
    <w:rPr>
      <w:sz w:val="24"/>
      <w:szCs w:val="24"/>
      <w:lang w:eastAsia="ru-RU"/>
    </w:rPr>
  </w:style>
  <w:style w:type="character" w:customStyle="1" w:styleId="BodyTextChar4">
    <w:name w:val="Body Text Char4"/>
    <w:uiPriority w:val="99"/>
    <w:locked/>
    <w:rsid w:val="006335BD"/>
    <w:rPr>
      <w:sz w:val="24"/>
      <w:szCs w:val="24"/>
      <w:lang w:eastAsia="ru-RU"/>
    </w:rPr>
  </w:style>
  <w:style w:type="character" w:customStyle="1" w:styleId="NormalWebChar">
    <w:name w:val="Normal (Web) Char"/>
    <w:uiPriority w:val="99"/>
    <w:locked/>
    <w:rsid w:val="006335B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4">
    <w:name w:val="Body Text Indent 2 Char4"/>
    <w:uiPriority w:val="99"/>
    <w:locked/>
    <w:rsid w:val="006335BD"/>
    <w:rPr>
      <w:rFonts w:eastAsia="Batang"/>
      <w:sz w:val="24"/>
      <w:szCs w:val="24"/>
      <w:lang w:eastAsia="ko-KR"/>
    </w:rPr>
  </w:style>
  <w:style w:type="character" w:customStyle="1" w:styleId="FooterChar4">
    <w:name w:val="Footer Char4"/>
    <w:uiPriority w:val="99"/>
    <w:locked/>
    <w:rsid w:val="006335BD"/>
    <w:rPr>
      <w:lang w:val="en-GB" w:eastAsia="ru-RU"/>
    </w:rPr>
  </w:style>
  <w:style w:type="character" w:customStyle="1" w:styleId="PlainTextChar4">
    <w:name w:val="Plain Text Char4"/>
    <w:uiPriority w:val="99"/>
    <w:locked/>
    <w:rsid w:val="006335BD"/>
    <w:rPr>
      <w:rFonts w:ascii="Courier New" w:hAnsi="Courier New" w:cs="Courier New"/>
      <w:color w:val="000000"/>
      <w:lang w:val="en-GB" w:eastAsia="ru-RU"/>
    </w:rPr>
  </w:style>
  <w:style w:type="character" w:customStyle="1" w:styleId="BodyText2Char4">
    <w:name w:val="Body Text 2 Char4"/>
    <w:uiPriority w:val="99"/>
    <w:locked/>
    <w:rsid w:val="006335BD"/>
    <w:rPr>
      <w:sz w:val="24"/>
      <w:szCs w:val="24"/>
      <w:lang w:eastAsia="ru-RU"/>
    </w:rPr>
  </w:style>
  <w:style w:type="character" w:customStyle="1" w:styleId="BodyTextIndent3Char4">
    <w:name w:val="Body Text Indent 3 Char4"/>
    <w:uiPriority w:val="99"/>
    <w:locked/>
    <w:rsid w:val="006335B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58">
    <w:name w:val="Знак Знак158"/>
    <w:uiPriority w:val="99"/>
    <w:locked/>
    <w:rsid w:val="006335BD"/>
    <w:rPr>
      <w:rFonts w:eastAsia="Batang"/>
      <w:sz w:val="24"/>
      <w:szCs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uiPriority w:val="99"/>
    <w:locked/>
    <w:rsid w:val="000A2EC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7">
    <w:name w:val="Знак Знак287"/>
    <w:uiPriority w:val="99"/>
    <w:locked/>
    <w:rsid w:val="000A2EC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7">
    <w:name w:val="Знак Знак277"/>
    <w:uiPriority w:val="99"/>
    <w:locked/>
    <w:rsid w:val="000A2ECE"/>
    <w:rPr>
      <w:b/>
      <w:bCs/>
      <w:i/>
      <w:iCs/>
      <w:sz w:val="26"/>
      <w:szCs w:val="26"/>
      <w:lang w:val="ru-RU" w:eastAsia="ru-RU"/>
    </w:rPr>
  </w:style>
  <w:style w:type="character" w:customStyle="1" w:styleId="267">
    <w:name w:val="Знак Знак267"/>
    <w:uiPriority w:val="99"/>
    <w:locked/>
    <w:rsid w:val="000A2ECE"/>
    <w:rPr>
      <w:rFonts w:ascii="Arial" w:hAnsi="Arial" w:cs="Arial"/>
      <w:sz w:val="22"/>
      <w:szCs w:val="22"/>
      <w:lang w:val="ru-RU" w:eastAsia="ru-RU"/>
    </w:rPr>
  </w:style>
  <w:style w:type="character" w:customStyle="1" w:styleId="257">
    <w:name w:val="Знак Знак257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247">
    <w:name w:val="Знак Знак247"/>
    <w:uiPriority w:val="99"/>
    <w:locked/>
    <w:rsid w:val="000A2ECE"/>
    <w:rPr>
      <w:sz w:val="24"/>
      <w:szCs w:val="24"/>
      <w:lang w:eastAsia="ru-RU"/>
    </w:rPr>
  </w:style>
  <w:style w:type="character" w:customStyle="1" w:styleId="237">
    <w:name w:val="Знак Знак237"/>
    <w:uiPriority w:val="99"/>
    <w:locked/>
    <w:rsid w:val="000A2ECE"/>
    <w:rPr>
      <w:sz w:val="24"/>
      <w:szCs w:val="24"/>
      <w:lang w:eastAsia="ru-RU"/>
    </w:rPr>
  </w:style>
  <w:style w:type="character" w:customStyle="1" w:styleId="228">
    <w:name w:val="Знак Знак228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2111">
    <w:name w:val="Знак Знак2111"/>
    <w:uiPriority w:val="99"/>
    <w:locked/>
    <w:rsid w:val="000A2ECE"/>
    <w:rPr>
      <w:rFonts w:eastAsia="Batang"/>
      <w:sz w:val="24"/>
      <w:szCs w:val="24"/>
      <w:lang w:eastAsia="ko-KR"/>
    </w:rPr>
  </w:style>
  <w:style w:type="character" w:customStyle="1" w:styleId="207">
    <w:name w:val="Знак Знак207"/>
    <w:uiPriority w:val="99"/>
    <w:locked/>
    <w:rsid w:val="000A2ECE"/>
    <w:rPr>
      <w:lang w:val="en-GB" w:eastAsia="ru-RU"/>
    </w:rPr>
  </w:style>
  <w:style w:type="character" w:customStyle="1" w:styleId="197">
    <w:name w:val="Знак Знак197"/>
    <w:uiPriority w:val="99"/>
    <w:locked/>
    <w:rsid w:val="000A2ECE"/>
    <w:rPr>
      <w:rFonts w:ascii="Courier New" w:hAnsi="Courier New" w:cs="Courier New"/>
      <w:color w:val="000000"/>
      <w:lang w:val="en-GB" w:eastAsia="ru-RU"/>
    </w:rPr>
  </w:style>
  <w:style w:type="character" w:customStyle="1" w:styleId="177">
    <w:name w:val="Знак Знак177"/>
    <w:uiPriority w:val="99"/>
    <w:locked/>
    <w:rsid w:val="000A2ECE"/>
    <w:rPr>
      <w:sz w:val="24"/>
      <w:szCs w:val="24"/>
      <w:lang w:eastAsia="ru-RU"/>
    </w:rPr>
  </w:style>
  <w:style w:type="character" w:customStyle="1" w:styleId="141">
    <w:name w:val="Знак Знак141"/>
    <w:uiPriority w:val="99"/>
    <w:rsid w:val="000A2EC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1">
    <w:name w:val="Знак Знак131"/>
    <w:uiPriority w:val="99"/>
    <w:rsid w:val="000A2EC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1">
    <w:name w:val="Знак Знак121"/>
    <w:uiPriority w:val="99"/>
    <w:rsid w:val="000A2ECE"/>
    <w:rPr>
      <w:b/>
      <w:bCs/>
      <w:i/>
      <w:iCs/>
      <w:sz w:val="26"/>
      <w:szCs w:val="26"/>
      <w:lang w:val="ru-RU" w:eastAsia="ru-RU"/>
    </w:rPr>
  </w:style>
  <w:style w:type="character" w:customStyle="1" w:styleId="111">
    <w:name w:val="Знак Знак111"/>
    <w:uiPriority w:val="99"/>
    <w:rsid w:val="000A2ECE"/>
    <w:rPr>
      <w:rFonts w:ascii="Arial" w:hAnsi="Arial" w:cs="Arial"/>
      <w:sz w:val="22"/>
      <w:szCs w:val="22"/>
      <w:lang w:val="ru-RU" w:eastAsia="ru-RU"/>
    </w:rPr>
  </w:style>
  <w:style w:type="character" w:customStyle="1" w:styleId="101">
    <w:name w:val="Знак Знак101"/>
    <w:uiPriority w:val="99"/>
    <w:rsid w:val="000A2ECE"/>
    <w:rPr>
      <w:rFonts w:eastAsia="Batang"/>
      <w:sz w:val="24"/>
      <w:szCs w:val="24"/>
      <w:lang w:val="ru-RU" w:eastAsia="ko-KR"/>
    </w:rPr>
  </w:style>
  <w:style w:type="character" w:customStyle="1" w:styleId="91">
    <w:name w:val="Знак Знак91"/>
    <w:uiPriority w:val="99"/>
    <w:rsid w:val="000A2ECE"/>
    <w:rPr>
      <w:sz w:val="24"/>
      <w:szCs w:val="24"/>
      <w:lang w:eastAsia="ru-RU"/>
    </w:rPr>
  </w:style>
  <w:style w:type="character" w:customStyle="1" w:styleId="81">
    <w:name w:val="Знак Знак81"/>
    <w:uiPriority w:val="99"/>
    <w:rsid w:val="000A2ECE"/>
    <w:rPr>
      <w:sz w:val="24"/>
      <w:szCs w:val="24"/>
      <w:lang w:eastAsia="ru-RU"/>
    </w:rPr>
  </w:style>
  <w:style w:type="character" w:customStyle="1" w:styleId="71">
    <w:name w:val="Знак Знак71"/>
    <w:uiPriority w:val="99"/>
    <w:rsid w:val="000A2ECE"/>
    <w:rPr>
      <w:rFonts w:eastAsia="Batang"/>
      <w:sz w:val="24"/>
      <w:szCs w:val="24"/>
      <w:lang w:val="ru-RU" w:eastAsia="ko-KR"/>
    </w:rPr>
  </w:style>
  <w:style w:type="character" w:customStyle="1" w:styleId="61">
    <w:name w:val="Знак Знак61"/>
    <w:uiPriority w:val="99"/>
    <w:rsid w:val="000A2ECE"/>
    <w:rPr>
      <w:rFonts w:eastAsia="Batang"/>
      <w:sz w:val="24"/>
      <w:szCs w:val="24"/>
      <w:lang w:eastAsia="ko-KR"/>
    </w:rPr>
  </w:style>
  <w:style w:type="character" w:customStyle="1" w:styleId="51">
    <w:name w:val="Знак Знак51"/>
    <w:uiPriority w:val="99"/>
    <w:rsid w:val="000A2ECE"/>
    <w:rPr>
      <w:lang w:val="en-GB" w:eastAsia="ru-RU"/>
    </w:rPr>
  </w:style>
  <w:style w:type="character" w:customStyle="1" w:styleId="41">
    <w:name w:val="Знак Знак41"/>
    <w:uiPriority w:val="99"/>
    <w:rsid w:val="000A2ECE"/>
    <w:rPr>
      <w:rFonts w:ascii="Courier New" w:hAnsi="Courier New" w:cs="Courier New"/>
      <w:color w:val="000000"/>
      <w:lang w:val="en-GB" w:eastAsia="ru-RU"/>
    </w:rPr>
  </w:style>
  <w:style w:type="character" w:customStyle="1" w:styleId="2100">
    <w:name w:val="Знак Знак210"/>
    <w:uiPriority w:val="99"/>
    <w:rsid w:val="000A2ECE"/>
    <w:rPr>
      <w:sz w:val="24"/>
      <w:szCs w:val="24"/>
      <w:lang w:eastAsia="ru-RU"/>
    </w:rPr>
  </w:style>
  <w:style w:type="character" w:customStyle="1" w:styleId="160">
    <w:name w:val="Знак Знак16"/>
    <w:uiPriority w:val="99"/>
    <w:rsid w:val="000A2ECE"/>
    <w:rPr>
      <w:sz w:val="16"/>
      <w:szCs w:val="16"/>
      <w:lang w:val="ru-RU" w:eastAsia="ru-RU"/>
    </w:rPr>
  </w:style>
  <w:style w:type="character" w:customStyle="1" w:styleId="151">
    <w:name w:val="Знак Знак151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Heading2Char1">
    <w:name w:val="Heading 2 Char1"/>
    <w:uiPriority w:val="99"/>
    <w:locked/>
    <w:rsid w:val="003969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1">
    <w:name w:val="Heading 3 Char1"/>
    <w:uiPriority w:val="99"/>
    <w:locked/>
    <w:rsid w:val="003969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1">
    <w:name w:val="Heading 5 Char1"/>
    <w:uiPriority w:val="99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1">
    <w:name w:val="Heading 9 Char1"/>
    <w:uiPriority w:val="99"/>
    <w:locked/>
    <w:rsid w:val="003969F3"/>
    <w:rPr>
      <w:rFonts w:ascii="Arial" w:hAnsi="Arial" w:cs="Arial"/>
      <w:lang w:eastAsia="ru-RU"/>
    </w:rPr>
  </w:style>
  <w:style w:type="character" w:customStyle="1" w:styleId="BodyTextIndentChar2">
    <w:name w:val="Body Text Indent Char2"/>
    <w:uiPriority w:val="99"/>
    <w:locked/>
    <w:rsid w:val="003969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1">
    <w:name w:val="Header Char1"/>
    <w:uiPriority w:val="99"/>
    <w:locked/>
    <w:rsid w:val="003969F3"/>
    <w:rPr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3969F3"/>
    <w:rPr>
      <w:sz w:val="24"/>
      <w:szCs w:val="24"/>
      <w:lang w:eastAsia="ru-RU"/>
    </w:rPr>
  </w:style>
  <w:style w:type="character" w:customStyle="1" w:styleId="NormalWebChar1">
    <w:name w:val="Normal (Web) Char1"/>
    <w:uiPriority w:val="99"/>
    <w:locked/>
    <w:rsid w:val="003969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1">
    <w:name w:val="Body Text Indent 2 Char1"/>
    <w:uiPriority w:val="99"/>
    <w:locked/>
    <w:rsid w:val="003969F3"/>
    <w:rPr>
      <w:rFonts w:eastAsia="Batang"/>
      <w:sz w:val="24"/>
      <w:szCs w:val="24"/>
      <w:lang w:eastAsia="ko-KR"/>
    </w:rPr>
  </w:style>
  <w:style w:type="character" w:customStyle="1" w:styleId="FooterChar1">
    <w:name w:val="Footer Char1"/>
    <w:uiPriority w:val="99"/>
    <w:locked/>
    <w:rsid w:val="003969F3"/>
    <w:rPr>
      <w:lang w:val="en-GB" w:eastAsia="ru-RU"/>
    </w:rPr>
  </w:style>
  <w:style w:type="character" w:customStyle="1" w:styleId="PlainTextChar1">
    <w:name w:val="Plain Text Char1"/>
    <w:uiPriority w:val="99"/>
    <w:locked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BodyText2Char1">
    <w:name w:val="Body Text 2 Char1"/>
    <w:uiPriority w:val="99"/>
    <w:locked/>
    <w:rsid w:val="003969F3"/>
    <w:rPr>
      <w:sz w:val="24"/>
      <w:szCs w:val="24"/>
      <w:lang w:eastAsia="ru-RU"/>
    </w:rPr>
  </w:style>
  <w:style w:type="character" w:customStyle="1" w:styleId="BodyTextIndent3Char1">
    <w:name w:val="Body Text Indent 3 Char1"/>
    <w:uiPriority w:val="99"/>
    <w:locked/>
    <w:rsid w:val="003969F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2">
    <w:name w:val="Знак Знак142"/>
    <w:uiPriority w:val="99"/>
    <w:rsid w:val="003969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2">
    <w:name w:val="Знак Знак132"/>
    <w:uiPriority w:val="99"/>
    <w:rsid w:val="003969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2">
    <w:name w:val="Знак Знак122"/>
    <w:uiPriority w:val="99"/>
    <w:rsid w:val="003969F3"/>
    <w:rPr>
      <w:b/>
      <w:bCs/>
      <w:i/>
      <w:iCs/>
      <w:sz w:val="26"/>
      <w:szCs w:val="26"/>
      <w:lang w:val="ru-RU" w:eastAsia="ru-RU"/>
    </w:rPr>
  </w:style>
  <w:style w:type="character" w:customStyle="1" w:styleId="112">
    <w:name w:val="Знак Знак112"/>
    <w:uiPriority w:val="99"/>
    <w:rsid w:val="003969F3"/>
    <w:rPr>
      <w:rFonts w:ascii="Arial" w:hAnsi="Arial" w:cs="Arial"/>
      <w:sz w:val="22"/>
      <w:szCs w:val="22"/>
      <w:lang w:val="ru-RU" w:eastAsia="ru-RU"/>
    </w:rPr>
  </w:style>
  <w:style w:type="character" w:customStyle="1" w:styleId="102">
    <w:name w:val="Знак Знак102"/>
    <w:uiPriority w:val="99"/>
    <w:rsid w:val="003969F3"/>
    <w:rPr>
      <w:rFonts w:eastAsia="Batang"/>
      <w:sz w:val="24"/>
      <w:szCs w:val="24"/>
      <w:lang w:val="ru-RU" w:eastAsia="ko-KR"/>
    </w:rPr>
  </w:style>
  <w:style w:type="character" w:customStyle="1" w:styleId="92">
    <w:name w:val="Знак Знак92"/>
    <w:uiPriority w:val="99"/>
    <w:rsid w:val="003969F3"/>
    <w:rPr>
      <w:sz w:val="24"/>
      <w:szCs w:val="24"/>
      <w:lang w:eastAsia="ru-RU"/>
    </w:rPr>
  </w:style>
  <w:style w:type="character" w:customStyle="1" w:styleId="82">
    <w:name w:val="Знак Знак82"/>
    <w:uiPriority w:val="99"/>
    <w:rsid w:val="003969F3"/>
    <w:rPr>
      <w:sz w:val="24"/>
      <w:szCs w:val="24"/>
      <w:lang w:eastAsia="ru-RU"/>
    </w:rPr>
  </w:style>
  <w:style w:type="character" w:customStyle="1" w:styleId="72">
    <w:name w:val="Знак Знак72"/>
    <w:uiPriority w:val="99"/>
    <w:rsid w:val="003969F3"/>
    <w:rPr>
      <w:rFonts w:eastAsia="Batang"/>
      <w:sz w:val="24"/>
      <w:szCs w:val="24"/>
      <w:lang w:val="ru-RU" w:eastAsia="ko-KR"/>
    </w:rPr>
  </w:style>
  <w:style w:type="character" w:customStyle="1" w:styleId="62">
    <w:name w:val="Знак Знак62"/>
    <w:uiPriority w:val="99"/>
    <w:rsid w:val="003969F3"/>
    <w:rPr>
      <w:rFonts w:eastAsia="Batang"/>
      <w:sz w:val="24"/>
      <w:szCs w:val="24"/>
      <w:lang w:eastAsia="ko-KR"/>
    </w:rPr>
  </w:style>
  <w:style w:type="character" w:customStyle="1" w:styleId="52">
    <w:name w:val="Знак Знак52"/>
    <w:uiPriority w:val="99"/>
    <w:rsid w:val="003969F3"/>
    <w:rPr>
      <w:lang w:val="en-GB" w:eastAsia="ru-RU"/>
    </w:rPr>
  </w:style>
  <w:style w:type="character" w:customStyle="1" w:styleId="42">
    <w:name w:val="Знак Знак42"/>
    <w:uiPriority w:val="99"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212">
    <w:name w:val="Знак Знак212"/>
    <w:uiPriority w:val="99"/>
    <w:rsid w:val="003969F3"/>
    <w:rPr>
      <w:sz w:val="24"/>
      <w:szCs w:val="24"/>
      <w:lang w:eastAsia="ru-RU"/>
    </w:rPr>
  </w:style>
  <w:style w:type="character" w:customStyle="1" w:styleId="128">
    <w:name w:val="Знак Знак128"/>
    <w:uiPriority w:val="99"/>
    <w:rsid w:val="003969F3"/>
    <w:rPr>
      <w:sz w:val="16"/>
      <w:szCs w:val="16"/>
      <w:lang w:val="ru-RU" w:eastAsia="ru-RU"/>
    </w:rPr>
  </w:style>
  <w:style w:type="character" w:customStyle="1" w:styleId="152">
    <w:name w:val="Знак Знак152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91">
    <w:name w:val="Знак Знак291"/>
    <w:uiPriority w:val="99"/>
    <w:locked/>
    <w:rsid w:val="003969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1">
    <w:name w:val="Знак Знак281"/>
    <w:uiPriority w:val="99"/>
    <w:locked/>
    <w:rsid w:val="003969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1">
    <w:name w:val="Знак Знак271"/>
    <w:uiPriority w:val="99"/>
    <w:locked/>
    <w:rsid w:val="003969F3"/>
    <w:rPr>
      <w:b/>
      <w:bCs/>
      <w:i/>
      <w:iCs/>
      <w:sz w:val="26"/>
      <w:szCs w:val="26"/>
      <w:lang w:val="ru-RU" w:eastAsia="ru-RU"/>
    </w:rPr>
  </w:style>
  <w:style w:type="character" w:customStyle="1" w:styleId="261">
    <w:name w:val="Знак Знак261"/>
    <w:uiPriority w:val="99"/>
    <w:locked/>
    <w:rsid w:val="003969F3"/>
    <w:rPr>
      <w:rFonts w:ascii="Arial" w:hAnsi="Arial" w:cs="Arial"/>
      <w:sz w:val="22"/>
      <w:szCs w:val="22"/>
      <w:lang w:val="ru-RU" w:eastAsia="ru-RU"/>
    </w:rPr>
  </w:style>
  <w:style w:type="character" w:customStyle="1" w:styleId="251">
    <w:name w:val="Знак Знак251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41">
    <w:name w:val="Знак Знак241"/>
    <w:uiPriority w:val="99"/>
    <w:locked/>
    <w:rsid w:val="003969F3"/>
    <w:rPr>
      <w:sz w:val="24"/>
      <w:szCs w:val="24"/>
      <w:lang w:eastAsia="ru-RU"/>
    </w:rPr>
  </w:style>
  <w:style w:type="character" w:customStyle="1" w:styleId="231">
    <w:name w:val="Знак Знак231"/>
    <w:uiPriority w:val="99"/>
    <w:locked/>
    <w:rsid w:val="003969F3"/>
    <w:rPr>
      <w:sz w:val="24"/>
      <w:szCs w:val="24"/>
      <w:lang w:eastAsia="ru-RU"/>
    </w:rPr>
  </w:style>
  <w:style w:type="character" w:customStyle="1" w:styleId="221">
    <w:name w:val="Знак Знак221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110">
    <w:name w:val="Знак Знак211"/>
    <w:uiPriority w:val="99"/>
    <w:locked/>
    <w:rsid w:val="003969F3"/>
    <w:rPr>
      <w:rFonts w:eastAsia="Batang"/>
      <w:sz w:val="24"/>
      <w:szCs w:val="24"/>
      <w:lang w:eastAsia="ko-KR"/>
    </w:rPr>
  </w:style>
  <w:style w:type="character" w:customStyle="1" w:styleId="201">
    <w:name w:val="Знак Знак201"/>
    <w:uiPriority w:val="99"/>
    <w:locked/>
    <w:rsid w:val="003969F3"/>
    <w:rPr>
      <w:lang w:val="en-GB" w:eastAsia="ru-RU"/>
    </w:rPr>
  </w:style>
  <w:style w:type="character" w:customStyle="1" w:styleId="191">
    <w:name w:val="Знак Знак191"/>
    <w:uiPriority w:val="99"/>
    <w:locked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171">
    <w:name w:val="Знак Знак171"/>
    <w:uiPriority w:val="99"/>
    <w:locked/>
    <w:rsid w:val="003969F3"/>
    <w:rPr>
      <w:sz w:val="24"/>
      <w:szCs w:val="24"/>
      <w:lang w:eastAsia="ru-RU"/>
    </w:rPr>
  </w:style>
  <w:style w:type="character" w:customStyle="1" w:styleId="180">
    <w:name w:val="Знак Знак18"/>
    <w:uiPriority w:val="99"/>
    <w:rsid w:val="00933F33"/>
    <w:rPr>
      <w:sz w:val="16"/>
      <w:szCs w:val="16"/>
      <w:lang w:val="ru-RU" w:eastAsia="ru-RU"/>
    </w:rPr>
  </w:style>
  <w:style w:type="character" w:customStyle="1" w:styleId="143">
    <w:name w:val="Знак Знак143"/>
    <w:uiPriority w:val="99"/>
    <w:rsid w:val="008D2A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3">
    <w:name w:val="Знак Знак133"/>
    <w:uiPriority w:val="99"/>
    <w:rsid w:val="008D2A9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3">
    <w:name w:val="Знак Знак123"/>
    <w:uiPriority w:val="99"/>
    <w:rsid w:val="008D2A96"/>
    <w:rPr>
      <w:b/>
      <w:bCs/>
      <w:i/>
      <w:iCs/>
      <w:sz w:val="26"/>
      <w:szCs w:val="26"/>
      <w:lang w:val="ru-RU" w:eastAsia="ru-RU"/>
    </w:rPr>
  </w:style>
  <w:style w:type="character" w:customStyle="1" w:styleId="113">
    <w:name w:val="Знак Знак113"/>
    <w:uiPriority w:val="99"/>
    <w:rsid w:val="008D2A96"/>
    <w:rPr>
      <w:rFonts w:ascii="Arial" w:hAnsi="Arial" w:cs="Arial"/>
      <w:sz w:val="22"/>
      <w:szCs w:val="22"/>
      <w:lang w:val="ru-RU" w:eastAsia="ru-RU"/>
    </w:rPr>
  </w:style>
  <w:style w:type="character" w:customStyle="1" w:styleId="103">
    <w:name w:val="Знак Знак103"/>
    <w:uiPriority w:val="99"/>
    <w:rsid w:val="008D2A96"/>
    <w:rPr>
      <w:rFonts w:eastAsia="Batang"/>
      <w:sz w:val="24"/>
      <w:szCs w:val="24"/>
      <w:lang w:val="ru-RU" w:eastAsia="ko-KR"/>
    </w:rPr>
  </w:style>
  <w:style w:type="character" w:customStyle="1" w:styleId="93">
    <w:name w:val="Знак Знак93"/>
    <w:uiPriority w:val="99"/>
    <w:rsid w:val="008D2A96"/>
    <w:rPr>
      <w:sz w:val="24"/>
      <w:szCs w:val="24"/>
      <w:lang w:eastAsia="ru-RU"/>
    </w:rPr>
  </w:style>
  <w:style w:type="character" w:customStyle="1" w:styleId="83">
    <w:name w:val="Знак Знак83"/>
    <w:uiPriority w:val="99"/>
    <w:rsid w:val="008D2A96"/>
    <w:rPr>
      <w:sz w:val="24"/>
      <w:szCs w:val="24"/>
      <w:lang w:eastAsia="ru-RU"/>
    </w:rPr>
  </w:style>
  <w:style w:type="character" w:customStyle="1" w:styleId="73">
    <w:name w:val="Знак Знак73"/>
    <w:uiPriority w:val="99"/>
    <w:rsid w:val="008D2A96"/>
    <w:rPr>
      <w:rFonts w:eastAsia="Batang"/>
      <w:sz w:val="24"/>
      <w:szCs w:val="24"/>
      <w:lang w:val="ru-RU" w:eastAsia="ko-KR"/>
    </w:rPr>
  </w:style>
  <w:style w:type="character" w:customStyle="1" w:styleId="63">
    <w:name w:val="Знак Знак63"/>
    <w:uiPriority w:val="99"/>
    <w:rsid w:val="008D2A96"/>
    <w:rPr>
      <w:rFonts w:eastAsia="Batang"/>
      <w:sz w:val="24"/>
      <w:szCs w:val="24"/>
      <w:lang w:eastAsia="ko-KR"/>
    </w:rPr>
  </w:style>
  <w:style w:type="character" w:customStyle="1" w:styleId="53">
    <w:name w:val="Знак Знак53"/>
    <w:uiPriority w:val="99"/>
    <w:rsid w:val="008D2A96"/>
    <w:rPr>
      <w:lang w:val="en-GB" w:eastAsia="ru-RU"/>
    </w:rPr>
  </w:style>
  <w:style w:type="character" w:customStyle="1" w:styleId="43">
    <w:name w:val="Знак Знак43"/>
    <w:uiPriority w:val="99"/>
    <w:rsid w:val="008D2A96"/>
    <w:rPr>
      <w:rFonts w:ascii="Courier New" w:hAnsi="Courier New" w:cs="Courier New"/>
      <w:color w:val="000000"/>
      <w:lang w:val="en-GB" w:eastAsia="ru-RU"/>
    </w:rPr>
  </w:style>
  <w:style w:type="character" w:customStyle="1" w:styleId="214">
    <w:name w:val="Знак Знак214"/>
    <w:uiPriority w:val="99"/>
    <w:rsid w:val="008D2A96"/>
    <w:rPr>
      <w:sz w:val="24"/>
      <w:szCs w:val="24"/>
      <w:lang w:eastAsia="ru-RU"/>
    </w:rPr>
  </w:style>
  <w:style w:type="character" w:customStyle="1" w:styleId="30">
    <w:name w:val="Знак Знак30"/>
    <w:uiPriority w:val="99"/>
    <w:rsid w:val="008D2A96"/>
    <w:rPr>
      <w:sz w:val="16"/>
      <w:szCs w:val="16"/>
      <w:lang w:val="ru-RU" w:eastAsia="ru-RU"/>
    </w:rPr>
  </w:style>
  <w:style w:type="character" w:customStyle="1" w:styleId="153">
    <w:name w:val="Знак Знак153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92">
    <w:name w:val="Знак Знак292"/>
    <w:uiPriority w:val="99"/>
    <w:locked/>
    <w:rsid w:val="008D2A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2">
    <w:name w:val="Знак Знак282"/>
    <w:uiPriority w:val="99"/>
    <w:locked/>
    <w:rsid w:val="008D2A9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2">
    <w:name w:val="Знак Знак272"/>
    <w:uiPriority w:val="99"/>
    <w:locked/>
    <w:rsid w:val="008D2A96"/>
    <w:rPr>
      <w:b/>
      <w:bCs/>
      <w:i/>
      <w:iCs/>
      <w:sz w:val="26"/>
      <w:szCs w:val="26"/>
      <w:lang w:val="ru-RU" w:eastAsia="ru-RU"/>
    </w:rPr>
  </w:style>
  <w:style w:type="character" w:customStyle="1" w:styleId="262">
    <w:name w:val="Знак Знак262"/>
    <w:uiPriority w:val="99"/>
    <w:locked/>
    <w:rsid w:val="008D2A96"/>
    <w:rPr>
      <w:rFonts w:ascii="Arial" w:hAnsi="Arial" w:cs="Arial"/>
      <w:sz w:val="22"/>
      <w:szCs w:val="22"/>
      <w:lang w:val="ru-RU" w:eastAsia="ru-RU"/>
    </w:rPr>
  </w:style>
  <w:style w:type="character" w:customStyle="1" w:styleId="252">
    <w:name w:val="Знак Знак252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42">
    <w:name w:val="Знак Знак242"/>
    <w:uiPriority w:val="99"/>
    <w:locked/>
    <w:rsid w:val="008D2A96"/>
    <w:rPr>
      <w:sz w:val="24"/>
      <w:szCs w:val="24"/>
      <w:lang w:eastAsia="ru-RU"/>
    </w:rPr>
  </w:style>
  <w:style w:type="character" w:customStyle="1" w:styleId="232">
    <w:name w:val="Знак Знак232"/>
    <w:uiPriority w:val="99"/>
    <w:locked/>
    <w:rsid w:val="008D2A96"/>
    <w:rPr>
      <w:sz w:val="24"/>
      <w:szCs w:val="24"/>
      <w:lang w:eastAsia="ru-RU"/>
    </w:rPr>
  </w:style>
  <w:style w:type="character" w:customStyle="1" w:styleId="222">
    <w:name w:val="Знак Знак222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13">
    <w:name w:val="Знак Знак213"/>
    <w:uiPriority w:val="99"/>
    <w:locked/>
    <w:rsid w:val="008D2A96"/>
    <w:rPr>
      <w:rFonts w:eastAsia="Batang"/>
      <w:sz w:val="24"/>
      <w:szCs w:val="24"/>
      <w:lang w:eastAsia="ko-KR"/>
    </w:rPr>
  </w:style>
  <w:style w:type="character" w:customStyle="1" w:styleId="202">
    <w:name w:val="Знак Знак202"/>
    <w:uiPriority w:val="99"/>
    <w:locked/>
    <w:rsid w:val="008D2A96"/>
    <w:rPr>
      <w:lang w:val="en-GB" w:eastAsia="ru-RU"/>
    </w:rPr>
  </w:style>
  <w:style w:type="character" w:customStyle="1" w:styleId="192">
    <w:name w:val="Знак Знак192"/>
    <w:uiPriority w:val="99"/>
    <w:locked/>
    <w:rsid w:val="008D2A96"/>
    <w:rPr>
      <w:rFonts w:ascii="Courier New" w:hAnsi="Courier New" w:cs="Courier New"/>
      <w:color w:val="000000"/>
      <w:lang w:val="en-GB" w:eastAsia="ru-RU"/>
    </w:rPr>
  </w:style>
  <w:style w:type="character" w:customStyle="1" w:styleId="172">
    <w:name w:val="Знак Знак172"/>
    <w:uiPriority w:val="99"/>
    <w:locked/>
    <w:rsid w:val="008D2A96"/>
    <w:rPr>
      <w:sz w:val="24"/>
      <w:szCs w:val="24"/>
      <w:lang w:eastAsia="ru-RU"/>
    </w:rPr>
  </w:style>
  <w:style w:type="character" w:customStyle="1" w:styleId="110">
    <w:name w:val="Знак Знак110"/>
    <w:uiPriority w:val="99"/>
    <w:rsid w:val="008D2A96"/>
    <w:rPr>
      <w:sz w:val="16"/>
      <w:szCs w:val="16"/>
      <w:lang w:val="ru-RU" w:eastAsia="ru-RU"/>
    </w:rPr>
  </w:style>
  <w:style w:type="character" w:customStyle="1" w:styleId="Heading2Char2">
    <w:name w:val="Heading 2 Char2"/>
    <w:uiPriority w:val="99"/>
    <w:locked/>
    <w:rsid w:val="0081652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2">
    <w:name w:val="Heading 3 Char2"/>
    <w:uiPriority w:val="99"/>
    <w:locked/>
    <w:rsid w:val="008165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2">
    <w:name w:val="Heading 5 Char2"/>
    <w:uiPriority w:val="99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2">
    <w:name w:val="Heading 9 Char2"/>
    <w:uiPriority w:val="99"/>
    <w:locked/>
    <w:rsid w:val="0081652D"/>
    <w:rPr>
      <w:rFonts w:ascii="Arial" w:hAnsi="Arial" w:cs="Arial"/>
      <w:lang w:eastAsia="ru-RU"/>
    </w:rPr>
  </w:style>
  <w:style w:type="character" w:customStyle="1" w:styleId="BodyTextIndentChar3">
    <w:name w:val="Body Text Indent Char3"/>
    <w:uiPriority w:val="99"/>
    <w:locked/>
    <w:rsid w:val="0081652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2">
    <w:name w:val="Header Char2"/>
    <w:uiPriority w:val="99"/>
    <w:locked/>
    <w:rsid w:val="0081652D"/>
    <w:rPr>
      <w:sz w:val="24"/>
      <w:szCs w:val="24"/>
    </w:rPr>
  </w:style>
  <w:style w:type="character" w:customStyle="1" w:styleId="BodyTextChar2">
    <w:name w:val="Body Text Char2"/>
    <w:uiPriority w:val="99"/>
    <w:locked/>
    <w:rsid w:val="0081652D"/>
    <w:rPr>
      <w:sz w:val="24"/>
      <w:szCs w:val="24"/>
    </w:rPr>
  </w:style>
  <w:style w:type="character" w:customStyle="1" w:styleId="NormalWebChar2">
    <w:name w:val="Normal (Web) Char2"/>
    <w:uiPriority w:val="99"/>
    <w:locked/>
    <w:rsid w:val="0081652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2">
    <w:name w:val="Body Text Indent 2 Char2"/>
    <w:uiPriority w:val="99"/>
    <w:locked/>
    <w:rsid w:val="0081652D"/>
    <w:rPr>
      <w:rFonts w:eastAsia="Batang"/>
      <w:sz w:val="24"/>
      <w:szCs w:val="24"/>
      <w:lang w:eastAsia="ko-KR"/>
    </w:rPr>
  </w:style>
  <w:style w:type="character" w:customStyle="1" w:styleId="FooterChar2">
    <w:name w:val="Footer Char2"/>
    <w:uiPriority w:val="99"/>
    <w:locked/>
    <w:rsid w:val="0081652D"/>
    <w:rPr>
      <w:lang w:val="en-GB"/>
    </w:rPr>
  </w:style>
  <w:style w:type="character" w:customStyle="1" w:styleId="PlainTextChar2">
    <w:name w:val="Plain Text Char2"/>
    <w:uiPriority w:val="99"/>
    <w:locked/>
    <w:rsid w:val="0081652D"/>
    <w:rPr>
      <w:rFonts w:ascii="Courier New" w:hAnsi="Courier New" w:cs="Courier New"/>
      <w:color w:val="000000"/>
      <w:lang w:val="en-GB"/>
    </w:rPr>
  </w:style>
  <w:style w:type="character" w:customStyle="1" w:styleId="BodyText2Char2">
    <w:name w:val="Body Text 2 Char2"/>
    <w:uiPriority w:val="99"/>
    <w:locked/>
    <w:rsid w:val="0081652D"/>
    <w:rPr>
      <w:sz w:val="24"/>
      <w:szCs w:val="24"/>
    </w:rPr>
  </w:style>
  <w:style w:type="character" w:customStyle="1" w:styleId="BodyTextIndent3Char2">
    <w:name w:val="Body Text Indent 3 Char2"/>
    <w:uiPriority w:val="99"/>
    <w:locked/>
    <w:rsid w:val="0081652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4">
    <w:name w:val="Знак Знак144"/>
    <w:uiPriority w:val="99"/>
    <w:rsid w:val="0081652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4">
    <w:name w:val="Знак Знак134"/>
    <w:uiPriority w:val="99"/>
    <w:rsid w:val="008165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4">
    <w:name w:val="Знак Знак124"/>
    <w:uiPriority w:val="99"/>
    <w:rsid w:val="0081652D"/>
    <w:rPr>
      <w:b/>
      <w:bCs/>
      <w:i/>
      <w:iCs/>
      <w:sz w:val="26"/>
      <w:szCs w:val="26"/>
      <w:lang w:val="ru-RU" w:eastAsia="ru-RU"/>
    </w:rPr>
  </w:style>
  <w:style w:type="character" w:customStyle="1" w:styleId="115">
    <w:name w:val="Знак Знак115"/>
    <w:uiPriority w:val="99"/>
    <w:rsid w:val="0081652D"/>
    <w:rPr>
      <w:rFonts w:ascii="Arial" w:hAnsi="Arial" w:cs="Arial"/>
      <w:sz w:val="22"/>
      <w:szCs w:val="22"/>
      <w:lang w:val="ru-RU" w:eastAsia="ru-RU"/>
    </w:rPr>
  </w:style>
  <w:style w:type="character" w:customStyle="1" w:styleId="104">
    <w:name w:val="Знак Знак104"/>
    <w:uiPriority w:val="99"/>
    <w:rsid w:val="0081652D"/>
    <w:rPr>
      <w:rFonts w:eastAsia="Batang"/>
      <w:sz w:val="24"/>
      <w:szCs w:val="24"/>
      <w:lang w:val="ru-RU" w:eastAsia="ko-KR"/>
    </w:rPr>
  </w:style>
  <w:style w:type="character" w:customStyle="1" w:styleId="94">
    <w:name w:val="Знак Знак94"/>
    <w:uiPriority w:val="99"/>
    <w:rsid w:val="0081652D"/>
    <w:rPr>
      <w:sz w:val="24"/>
      <w:szCs w:val="24"/>
      <w:lang w:eastAsia="ru-RU"/>
    </w:rPr>
  </w:style>
  <w:style w:type="character" w:customStyle="1" w:styleId="84">
    <w:name w:val="Знак Знак84"/>
    <w:uiPriority w:val="99"/>
    <w:rsid w:val="0081652D"/>
    <w:rPr>
      <w:sz w:val="24"/>
      <w:szCs w:val="24"/>
      <w:lang w:eastAsia="ru-RU"/>
    </w:rPr>
  </w:style>
  <w:style w:type="character" w:customStyle="1" w:styleId="74">
    <w:name w:val="Знак Знак74"/>
    <w:uiPriority w:val="99"/>
    <w:rsid w:val="0081652D"/>
    <w:rPr>
      <w:rFonts w:eastAsia="Batang"/>
      <w:sz w:val="24"/>
      <w:szCs w:val="24"/>
      <w:lang w:val="ru-RU" w:eastAsia="ko-KR"/>
    </w:rPr>
  </w:style>
  <w:style w:type="character" w:customStyle="1" w:styleId="64">
    <w:name w:val="Знак Знак64"/>
    <w:uiPriority w:val="99"/>
    <w:rsid w:val="0081652D"/>
    <w:rPr>
      <w:rFonts w:eastAsia="Batang"/>
      <w:sz w:val="24"/>
      <w:szCs w:val="24"/>
      <w:lang w:eastAsia="ko-KR"/>
    </w:rPr>
  </w:style>
  <w:style w:type="character" w:customStyle="1" w:styleId="54">
    <w:name w:val="Знак Знак54"/>
    <w:uiPriority w:val="99"/>
    <w:rsid w:val="0081652D"/>
    <w:rPr>
      <w:lang w:val="en-GB" w:eastAsia="ru-RU"/>
    </w:rPr>
  </w:style>
  <w:style w:type="character" w:customStyle="1" w:styleId="44">
    <w:name w:val="Знак Знак44"/>
    <w:uiPriority w:val="99"/>
    <w:rsid w:val="0081652D"/>
    <w:rPr>
      <w:rFonts w:ascii="Courier New" w:hAnsi="Courier New" w:cs="Courier New"/>
      <w:color w:val="000000"/>
      <w:lang w:val="en-GB" w:eastAsia="ru-RU"/>
    </w:rPr>
  </w:style>
  <w:style w:type="character" w:customStyle="1" w:styleId="216">
    <w:name w:val="Знак Знак216"/>
    <w:uiPriority w:val="99"/>
    <w:rsid w:val="0081652D"/>
    <w:rPr>
      <w:sz w:val="24"/>
      <w:szCs w:val="24"/>
      <w:lang w:eastAsia="ru-RU"/>
    </w:rPr>
  </w:style>
  <w:style w:type="character" w:customStyle="1" w:styleId="31">
    <w:name w:val="Знак Знак31"/>
    <w:uiPriority w:val="99"/>
    <w:rsid w:val="0081652D"/>
    <w:rPr>
      <w:sz w:val="16"/>
      <w:szCs w:val="16"/>
      <w:lang w:val="ru-RU" w:eastAsia="ru-RU"/>
    </w:rPr>
  </w:style>
  <w:style w:type="character" w:customStyle="1" w:styleId="154">
    <w:name w:val="Знак Знак154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93">
    <w:name w:val="Знак Знак293"/>
    <w:uiPriority w:val="99"/>
    <w:locked/>
    <w:rsid w:val="0081652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3">
    <w:name w:val="Знак Знак283"/>
    <w:uiPriority w:val="99"/>
    <w:locked/>
    <w:rsid w:val="008165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3">
    <w:name w:val="Знак Знак273"/>
    <w:uiPriority w:val="99"/>
    <w:locked/>
    <w:rsid w:val="0081652D"/>
    <w:rPr>
      <w:b/>
      <w:bCs/>
      <w:i/>
      <w:iCs/>
      <w:sz w:val="26"/>
      <w:szCs w:val="26"/>
      <w:lang w:val="ru-RU" w:eastAsia="ru-RU"/>
    </w:rPr>
  </w:style>
  <w:style w:type="character" w:customStyle="1" w:styleId="263">
    <w:name w:val="Знак Знак263"/>
    <w:uiPriority w:val="99"/>
    <w:locked/>
    <w:rsid w:val="0081652D"/>
    <w:rPr>
      <w:rFonts w:ascii="Arial" w:hAnsi="Arial" w:cs="Arial"/>
      <w:sz w:val="22"/>
      <w:szCs w:val="22"/>
      <w:lang w:val="ru-RU" w:eastAsia="ru-RU"/>
    </w:rPr>
  </w:style>
  <w:style w:type="character" w:customStyle="1" w:styleId="253">
    <w:name w:val="Знак Знак253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43">
    <w:name w:val="Знак Знак243"/>
    <w:uiPriority w:val="99"/>
    <w:locked/>
    <w:rsid w:val="0081652D"/>
    <w:rPr>
      <w:sz w:val="24"/>
      <w:szCs w:val="24"/>
      <w:lang w:eastAsia="ru-RU"/>
    </w:rPr>
  </w:style>
  <w:style w:type="character" w:customStyle="1" w:styleId="233">
    <w:name w:val="Знак Знак233"/>
    <w:uiPriority w:val="99"/>
    <w:locked/>
    <w:rsid w:val="0081652D"/>
    <w:rPr>
      <w:sz w:val="24"/>
      <w:szCs w:val="24"/>
      <w:lang w:eastAsia="ru-RU"/>
    </w:rPr>
  </w:style>
  <w:style w:type="character" w:customStyle="1" w:styleId="223">
    <w:name w:val="Знак Знак223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15">
    <w:name w:val="Знак Знак215"/>
    <w:uiPriority w:val="99"/>
    <w:locked/>
    <w:rsid w:val="0081652D"/>
    <w:rPr>
      <w:rFonts w:eastAsia="Batang"/>
      <w:sz w:val="24"/>
      <w:szCs w:val="24"/>
      <w:lang w:eastAsia="ko-KR"/>
    </w:rPr>
  </w:style>
  <w:style w:type="character" w:customStyle="1" w:styleId="203">
    <w:name w:val="Знак Знак203"/>
    <w:uiPriority w:val="99"/>
    <w:locked/>
    <w:rsid w:val="0081652D"/>
    <w:rPr>
      <w:lang w:val="en-GB" w:eastAsia="ru-RU"/>
    </w:rPr>
  </w:style>
  <w:style w:type="character" w:customStyle="1" w:styleId="193">
    <w:name w:val="Знак Знак193"/>
    <w:uiPriority w:val="99"/>
    <w:locked/>
    <w:rsid w:val="0081652D"/>
    <w:rPr>
      <w:rFonts w:ascii="Courier New" w:hAnsi="Courier New" w:cs="Courier New"/>
      <w:color w:val="000000"/>
      <w:lang w:val="en-GB" w:eastAsia="ru-RU"/>
    </w:rPr>
  </w:style>
  <w:style w:type="character" w:customStyle="1" w:styleId="173">
    <w:name w:val="Знак Знак173"/>
    <w:uiPriority w:val="99"/>
    <w:locked/>
    <w:rsid w:val="0081652D"/>
    <w:rPr>
      <w:sz w:val="24"/>
      <w:szCs w:val="24"/>
      <w:lang w:eastAsia="ru-RU"/>
    </w:rPr>
  </w:style>
  <w:style w:type="character" w:customStyle="1" w:styleId="114">
    <w:name w:val="Знак Знак114"/>
    <w:uiPriority w:val="99"/>
    <w:rsid w:val="0081652D"/>
    <w:rPr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DC5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Normal"/>
    <w:uiPriority w:val="99"/>
    <w:rsid w:val="00E93B90"/>
    <w:pPr>
      <w:ind w:left="720"/>
    </w:pPr>
  </w:style>
  <w:style w:type="paragraph" w:customStyle="1" w:styleId="130">
    <w:name w:val="Абзац списка13"/>
    <w:basedOn w:val="Normal"/>
    <w:uiPriority w:val="99"/>
    <w:rsid w:val="007E6CF7"/>
    <w:pPr>
      <w:ind w:left="720"/>
    </w:pPr>
  </w:style>
  <w:style w:type="character" w:customStyle="1" w:styleId="311">
    <w:name w:val="Знак Знак311"/>
    <w:uiPriority w:val="99"/>
    <w:semiHidden/>
    <w:rsid w:val="007E6CF7"/>
    <w:rPr>
      <w:lang w:eastAsia="ru-RU"/>
    </w:rPr>
  </w:style>
  <w:style w:type="table" w:customStyle="1" w:styleId="1c">
    <w:name w:val="Сетка таблицы1"/>
    <w:uiPriority w:val="99"/>
    <w:rsid w:val="007E6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uiPriority w:val="99"/>
    <w:semiHidden/>
    <w:rsid w:val="005322C8"/>
    <w:rPr>
      <w:sz w:val="24"/>
      <w:szCs w:val="24"/>
    </w:rPr>
  </w:style>
  <w:style w:type="character" w:customStyle="1" w:styleId="117">
    <w:name w:val="Основной текст Знак11"/>
    <w:uiPriority w:val="99"/>
    <w:semiHidden/>
    <w:rsid w:val="005322C8"/>
    <w:rPr>
      <w:sz w:val="24"/>
      <w:szCs w:val="24"/>
    </w:rPr>
  </w:style>
  <w:style w:type="character" w:customStyle="1" w:styleId="2112">
    <w:name w:val="Основной текст с отступом 2 Знак11"/>
    <w:uiPriority w:val="99"/>
    <w:semiHidden/>
    <w:rsid w:val="005322C8"/>
    <w:rPr>
      <w:sz w:val="24"/>
      <w:szCs w:val="24"/>
    </w:rPr>
  </w:style>
  <w:style w:type="character" w:customStyle="1" w:styleId="118">
    <w:name w:val="Нижний колонтитул Знак11"/>
    <w:uiPriority w:val="99"/>
    <w:semiHidden/>
    <w:rsid w:val="005322C8"/>
    <w:rPr>
      <w:sz w:val="24"/>
      <w:szCs w:val="24"/>
    </w:rPr>
  </w:style>
  <w:style w:type="character" w:customStyle="1" w:styleId="119">
    <w:name w:val="Текст Знак11"/>
    <w:uiPriority w:val="99"/>
    <w:semiHidden/>
    <w:rsid w:val="005322C8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uiPriority w:val="99"/>
    <w:semiHidden/>
    <w:rsid w:val="005322C8"/>
  </w:style>
  <w:style w:type="character" w:customStyle="1" w:styleId="2113">
    <w:name w:val="Основной текст 2 Знак11"/>
    <w:uiPriority w:val="99"/>
    <w:semiHidden/>
    <w:rsid w:val="005322C8"/>
    <w:rPr>
      <w:sz w:val="24"/>
      <w:szCs w:val="24"/>
    </w:rPr>
  </w:style>
  <w:style w:type="character" w:customStyle="1" w:styleId="11b">
    <w:name w:val="Текст выноски Знак11"/>
    <w:uiPriority w:val="99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uiPriority w:val="99"/>
    <w:rsid w:val="005322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5">
    <w:name w:val="Знак Знак135"/>
    <w:uiPriority w:val="99"/>
    <w:rsid w:val="005322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5">
    <w:name w:val="Знак Знак125"/>
    <w:uiPriority w:val="99"/>
    <w:rsid w:val="005322C8"/>
    <w:rPr>
      <w:b/>
      <w:bCs/>
      <w:i/>
      <w:iCs/>
      <w:sz w:val="26"/>
      <w:szCs w:val="26"/>
      <w:lang w:val="ru-RU" w:eastAsia="ru-RU"/>
    </w:rPr>
  </w:style>
  <w:style w:type="character" w:customStyle="1" w:styleId="1170">
    <w:name w:val="Знак Знак117"/>
    <w:uiPriority w:val="99"/>
    <w:rsid w:val="005322C8"/>
    <w:rPr>
      <w:rFonts w:ascii="Arial" w:hAnsi="Arial" w:cs="Arial"/>
      <w:sz w:val="22"/>
      <w:szCs w:val="22"/>
      <w:lang w:val="ru-RU" w:eastAsia="ru-RU"/>
    </w:rPr>
  </w:style>
  <w:style w:type="character" w:customStyle="1" w:styleId="105">
    <w:name w:val="Знак Знак105"/>
    <w:uiPriority w:val="99"/>
    <w:rsid w:val="005322C8"/>
    <w:rPr>
      <w:rFonts w:eastAsia="Batang"/>
      <w:sz w:val="24"/>
      <w:szCs w:val="24"/>
      <w:lang w:val="ru-RU" w:eastAsia="ko-KR"/>
    </w:rPr>
  </w:style>
  <w:style w:type="character" w:customStyle="1" w:styleId="95">
    <w:name w:val="Знак Знак95"/>
    <w:uiPriority w:val="99"/>
    <w:rsid w:val="005322C8"/>
    <w:rPr>
      <w:sz w:val="24"/>
      <w:szCs w:val="24"/>
      <w:lang w:eastAsia="ru-RU"/>
    </w:rPr>
  </w:style>
  <w:style w:type="character" w:customStyle="1" w:styleId="85">
    <w:name w:val="Знак Знак85"/>
    <w:uiPriority w:val="99"/>
    <w:rsid w:val="005322C8"/>
    <w:rPr>
      <w:sz w:val="24"/>
      <w:szCs w:val="24"/>
      <w:lang w:eastAsia="ru-RU"/>
    </w:rPr>
  </w:style>
  <w:style w:type="character" w:customStyle="1" w:styleId="75">
    <w:name w:val="Знак Знак75"/>
    <w:uiPriority w:val="99"/>
    <w:rsid w:val="005322C8"/>
    <w:rPr>
      <w:rFonts w:eastAsia="Batang"/>
      <w:sz w:val="24"/>
      <w:szCs w:val="24"/>
      <w:lang w:val="ru-RU" w:eastAsia="ko-KR"/>
    </w:rPr>
  </w:style>
  <w:style w:type="character" w:customStyle="1" w:styleId="65">
    <w:name w:val="Знак Знак65"/>
    <w:uiPriority w:val="99"/>
    <w:rsid w:val="005322C8"/>
    <w:rPr>
      <w:rFonts w:eastAsia="Batang"/>
      <w:sz w:val="24"/>
      <w:szCs w:val="24"/>
      <w:lang w:eastAsia="ko-KR"/>
    </w:rPr>
  </w:style>
  <w:style w:type="character" w:customStyle="1" w:styleId="55">
    <w:name w:val="Знак Знак55"/>
    <w:uiPriority w:val="99"/>
    <w:rsid w:val="005322C8"/>
    <w:rPr>
      <w:lang w:val="en-GB" w:eastAsia="ru-RU"/>
    </w:rPr>
  </w:style>
  <w:style w:type="character" w:customStyle="1" w:styleId="45">
    <w:name w:val="Знак Знак45"/>
    <w:uiPriority w:val="99"/>
    <w:rsid w:val="005322C8"/>
    <w:rPr>
      <w:rFonts w:ascii="Courier New" w:hAnsi="Courier New" w:cs="Courier New"/>
      <w:color w:val="000000"/>
      <w:lang w:val="en-GB" w:eastAsia="ru-RU"/>
    </w:rPr>
  </w:style>
  <w:style w:type="character" w:customStyle="1" w:styleId="218">
    <w:name w:val="Знак Знак218"/>
    <w:uiPriority w:val="99"/>
    <w:rsid w:val="005322C8"/>
    <w:rPr>
      <w:sz w:val="24"/>
      <w:szCs w:val="24"/>
      <w:lang w:eastAsia="ru-RU"/>
    </w:rPr>
  </w:style>
  <w:style w:type="character" w:customStyle="1" w:styleId="33">
    <w:name w:val="Знак Знак33"/>
    <w:uiPriority w:val="99"/>
    <w:rsid w:val="005322C8"/>
    <w:rPr>
      <w:sz w:val="16"/>
      <w:szCs w:val="16"/>
      <w:lang w:val="ru-RU" w:eastAsia="ru-RU"/>
    </w:rPr>
  </w:style>
  <w:style w:type="character" w:customStyle="1" w:styleId="155">
    <w:name w:val="Знак Знак155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94">
    <w:name w:val="Знак Знак294"/>
    <w:uiPriority w:val="99"/>
    <w:locked/>
    <w:rsid w:val="005322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4">
    <w:name w:val="Знак Знак284"/>
    <w:uiPriority w:val="99"/>
    <w:locked/>
    <w:rsid w:val="005322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4">
    <w:name w:val="Знак Знак274"/>
    <w:uiPriority w:val="99"/>
    <w:locked/>
    <w:rsid w:val="005322C8"/>
    <w:rPr>
      <w:b/>
      <w:bCs/>
      <w:i/>
      <w:iCs/>
      <w:sz w:val="26"/>
      <w:szCs w:val="26"/>
      <w:lang w:val="ru-RU" w:eastAsia="ru-RU"/>
    </w:rPr>
  </w:style>
  <w:style w:type="character" w:customStyle="1" w:styleId="264">
    <w:name w:val="Знак Знак264"/>
    <w:uiPriority w:val="99"/>
    <w:locked/>
    <w:rsid w:val="005322C8"/>
    <w:rPr>
      <w:rFonts w:ascii="Arial" w:hAnsi="Arial" w:cs="Arial"/>
      <w:sz w:val="22"/>
      <w:szCs w:val="22"/>
      <w:lang w:val="ru-RU" w:eastAsia="ru-RU"/>
    </w:rPr>
  </w:style>
  <w:style w:type="character" w:customStyle="1" w:styleId="254">
    <w:name w:val="Знак Знак254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44">
    <w:name w:val="Знак Знак244"/>
    <w:uiPriority w:val="99"/>
    <w:locked/>
    <w:rsid w:val="005322C8"/>
    <w:rPr>
      <w:sz w:val="24"/>
      <w:szCs w:val="24"/>
      <w:lang w:eastAsia="ru-RU"/>
    </w:rPr>
  </w:style>
  <w:style w:type="character" w:customStyle="1" w:styleId="234">
    <w:name w:val="Знак Знак234"/>
    <w:uiPriority w:val="99"/>
    <w:locked/>
    <w:rsid w:val="005322C8"/>
    <w:rPr>
      <w:sz w:val="24"/>
      <w:szCs w:val="24"/>
      <w:lang w:eastAsia="ru-RU"/>
    </w:rPr>
  </w:style>
  <w:style w:type="character" w:customStyle="1" w:styleId="224">
    <w:name w:val="Знак Знак224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17">
    <w:name w:val="Знак Знак217"/>
    <w:uiPriority w:val="99"/>
    <w:locked/>
    <w:rsid w:val="005322C8"/>
    <w:rPr>
      <w:rFonts w:eastAsia="Batang"/>
      <w:sz w:val="24"/>
      <w:szCs w:val="24"/>
      <w:lang w:eastAsia="ko-KR"/>
    </w:rPr>
  </w:style>
  <w:style w:type="character" w:customStyle="1" w:styleId="204">
    <w:name w:val="Знак Знак204"/>
    <w:uiPriority w:val="99"/>
    <w:locked/>
    <w:rsid w:val="005322C8"/>
    <w:rPr>
      <w:lang w:val="en-GB" w:eastAsia="ru-RU"/>
    </w:rPr>
  </w:style>
  <w:style w:type="character" w:customStyle="1" w:styleId="194">
    <w:name w:val="Знак Знак194"/>
    <w:uiPriority w:val="99"/>
    <w:locked/>
    <w:rsid w:val="005322C8"/>
    <w:rPr>
      <w:rFonts w:ascii="Courier New" w:hAnsi="Courier New" w:cs="Courier New"/>
      <w:color w:val="000000"/>
      <w:lang w:val="en-GB" w:eastAsia="ru-RU"/>
    </w:rPr>
  </w:style>
  <w:style w:type="character" w:customStyle="1" w:styleId="174">
    <w:name w:val="Знак Знак174"/>
    <w:uiPriority w:val="99"/>
    <w:locked/>
    <w:rsid w:val="005322C8"/>
    <w:rPr>
      <w:sz w:val="24"/>
      <w:szCs w:val="24"/>
      <w:lang w:eastAsia="ru-RU"/>
    </w:rPr>
  </w:style>
  <w:style w:type="character" w:customStyle="1" w:styleId="1160">
    <w:name w:val="Знак Знак116"/>
    <w:uiPriority w:val="99"/>
    <w:rsid w:val="005322C8"/>
    <w:rPr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322C8"/>
    <w:pPr>
      <w:ind w:left="720"/>
    </w:pPr>
  </w:style>
  <w:style w:type="character" w:customStyle="1" w:styleId="32">
    <w:name w:val="Знак Знак32"/>
    <w:uiPriority w:val="99"/>
    <w:semiHidden/>
    <w:rsid w:val="005322C8"/>
    <w:rPr>
      <w:lang w:eastAsia="ru-RU"/>
    </w:rPr>
  </w:style>
  <w:style w:type="character" w:customStyle="1" w:styleId="421">
    <w:name w:val="Знак Знак421"/>
    <w:uiPriority w:val="9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12">
    <w:name w:val="Знак Знак412"/>
    <w:uiPriority w:val="99"/>
    <w:locked/>
    <w:rsid w:val="00EB620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нак Знак40"/>
    <w:uiPriority w:val="99"/>
    <w:locked/>
    <w:rsid w:val="00EB620D"/>
    <w:rPr>
      <w:b/>
      <w:bCs/>
      <w:i/>
      <w:iCs/>
      <w:sz w:val="26"/>
      <w:szCs w:val="26"/>
      <w:lang w:val="ru-RU" w:eastAsia="ru-RU"/>
    </w:rPr>
  </w:style>
  <w:style w:type="character" w:customStyle="1" w:styleId="39">
    <w:name w:val="Знак Знак39"/>
    <w:uiPriority w:val="99"/>
    <w:locked/>
    <w:rsid w:val="00EB620D"/>
    <w:rPr>
      <w:rFonts w:ascii="Arial" w:hAnsi="Arial" w:cs="Arial"/>
      <w:sz w:val="22"/>
      <w:szCs w:val="22"/>
      <w:lang w:val="ru-RU" w:eastAsia="ru-RU"/>
    </w:rPr>
  </w:style>
  <w:style w:type="character" w:customStyle="1" w:styleId="38">
    <w:name w:val="Знак Знак38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37">
    <w:name w:val="Знак Знак37"/>
    <w:uiPriority w:val="99"/>
    <w:locked/>
    <w:rsid w:val="00EB620D"/>
    <w:rPr>
      <w:sz w:val="24"/>
      <w:szCs w:val="24"/>
      <w:lang w:eastAsia="ru-RU"/>
    </w:rPr>
  </w:style>
  <w:style w:type="character" w:customStyle="1" w:styleId="36">
    <w:name w:val="Знак Знак36"/>
    <w:uiPriority w:val="99"/>
    <w:locked/>
    <w:rsid w:val="00EB620D"/>
    <w:rPr>
      <w:sz w:val="24"/>
      <w:szCs w:val="24"/>
      <w:lang w:eastAsia="ru-RU"/>
    </w:rPr>
  </w:style>
  <w:style w:type="character" w:customStyle="1" w:styleId="35">
    <w:name w:val="Знак Знак35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34">
    <w:name w:val="Знак Знак34"/>
    <w:uiPriority w:val="99"/>
    <w:locked/>
    <w:rsid w:val="00EB620D"/>
    <w:rPr>
      <w:rFonts w:eastAsia="Batang"/>
      <w:sz w:val="24"/>
      <w:szCs w:val="24"/>
      <w:lang w:eastAsia="ko-KR"/>
    </w:rPr>
  </w:style>
  <w:style w:type="character" w:customStyle="1" w:styleId="331">
    <w:name w:val="Знак Знак331"/>
    <w:uiPriority w:val="99"/>
    <w:locked/>
    <w:rsid w:val="00EB620D"/>
    <w:rPr>
      <w:lang w:val="en-GB" w:eastAsia="ru-RU"/>
    </w:rPr>
  </w:style>
  <w:style w:type="character" w:customStyle="1" w:styleId="321">
    <w:name w:val="Знак Знак321"/>
    <w:uiPriority w:val="99"/>
    <w:locked/>
    <w:rsid w:val="00EB620D"/>
    <w:rPr>
      <w:rFonts w:ascii="Courier New" w:hAnsi="Courier New" w:cs="Courier New"/>
      <w:color w:val="000000"/>
      <w:lang w:val="en-GB" w:eastAsia="ru-RU"/>
    </w:rPr>
  </w:style>
  <w:style w:type="character" w:customStyle="1" w:styleId="313">
    <w:name w:val="Знак Знак313"/>
    <w:uiPriority w:val="99"/>
    <w:locked/>
    <w:rsid w:val="00EB620D"/>
    <w:rPr>
      <w:lang w:eastAsia="ru-RU"/>
    </w:rPr>
  </w:style>
  <w:style w:type="character" w:customStyle="1" w:styleId="301">
    <w:name w:val="Знак Знак301"/>
    <w:uiPriority w:val="99"/>
    <w:locked/>
    <w:rsid w:val="00EB620D"/>
    <w:rPr>
      <w:sz w:val="24"/>
      <w:szCs w:val="24"/>
      <w:lang w:eastAsia="ru-RU"/>
    </w:rPr>
  </w:style>
  <w:style w:type="character" w:customStyle="1" w:styleId="181">
    <w:name w:val="Знак Знак181"/>
    <w:uiPriority w:val="99"/>
    <w:locked/>
    <w:rsid w:val="00EB620D"/>
    <w:rPr>
      <w:rFonts w:ascii="Tahoma" w:hAnsi="Tahoma" w:cs="Tahoma"/>
      <w:sz w:val="16"/>
      <w:szCs w:val="16"/>
      <w:lang w:eastAsia="ru-RU"/>
    </w:rPr>
  </w:style>
  <w:style w:type="character" w:customStyle="1" w:styleId="161">
    <w:name w:val="Знак Знак161"/>
    <w:uiPriority w:val="99"/>
    <w:locked/>
    <w:rsid w:val="00EB620D"/>
    <w:rPr>
      <w:sz w:val="16"/>
      <w:szCs w:val="16"/>
      <w:lang w:val="ru-RU" w:eastAsia="ru-RU"/>
    </w:rPr>
  </w:style>
  <w:style w:type="character" w:customStyle="1" w:styleId="298">
    <w:name w:val="Знак Знак298"/>
    <w:uiPriority w:val="9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8">
    <w:name w:val="Знак Знак288"/>
    <w:uiPriority w:val="99"/>
    <w:locked/>
    <w:rsid w:val="00EB620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8">
    <w:name w:val="Знак Знак278"/>
    <w:uiPriority w:val="99"/>
    <w:locked/>
    <w:rsid w:val="00EB620D"/>
    <w:rPr>
      <w:b/>
      <w:bCs/>
      <w:i/>
      <w:iCs/>
      <w:sz w:val="26"/>
      <w:szCs w:val="26"/>
      <w:lang w:val="ru-RU" w:eastAsia="ru-RU"/>
    </w:rPr>
  </w:style>
  <w:style w:type="character" w:customStyle="1" w:styleId="268">
    <w:name w:val="Знак Знак268"/>
    <w:uiPriority w:val="99"/>
    <w:locked/>
    <w:rsid w:val="00EB620D"/>
    <w:rPr>
      <w:rFonts w:ascii="Arial" w:hAnsi="Arial" w:cs="Arial"/>
      <w:sz w:val="22"/>
      <w:szCs w:val="22"/>
      <w:lang w:val="ru-RU" w:eastAsia="ru-RU"/>
    </w:rPr>
  </w:style>
  <w:style w:type="character" w:customStyle="1" w:styleId="258">
    <w:name w:val="Знак Знак258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248">
    <w:name w:val="Знак Знак248"/>
    <w:uiPriority w:val="99"/>
    <w:locked/>
    <w:rsid w:val="00EB620D"/>
    <w:rPr>
      <w:sz w:val="24"/>
      <w:szCs w:val="24"/>
      <w:lang w:eastAsia="ru-RU"/>
    </w:rPr>
  </w:style>
  <w:style w:type="character" w:customStyle="1" w:styleId="238">
    <w:name w:val="Знак Знак238"/>
    <w:uiPriority w:val="99"/>
    <w:locked/>
    <w:rsid w:val="00EB620D"/>
    <w:rPr>
      <w:sz w:val="24"/>
      <w:szCs w:val="24"/>
      <w:lang w:eastAsia="ru-RU"/>
    </w:rPr>
  </w:style>
  <w:style w:type="character" w:customStyle="1" w:styleId="2210">
    <w:name w:val="Знак Знак2210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21120">
    <w:name w:val="Знак Знак2112"/>
    <w:uiPriority w:val="99"/>
    <w:locked/>
    <w:rsid w:val="00EB620D"/>
    <w:rPr>
      <w:rFonts w:eastAsia="Batang"/>
      <w:sz w:val="24"/>
      <w:szCs w:val="24"/>
      <w:lang w:eastAsia="ko-KR"/>
    </w:rPr>
  </w:style>
  <w:style w:type="character" w:customStyle="1" w:styleId="208">
    <w:name w:val="Знак Знак208"/>
    <w:uiPriority w:val="99"/>
    <w:locked/>
    <w:rsid w:val="00EB620D"/>
    <w:rPr>
      <w:lang w:val="en-GB" w:eastAsia="ru-RU"/>
    </w:rPr>
  </w:style>
  <w:style w:type="character" w:customStyle="1" w:styleId="198">
    <w:name w:val="Знак Знак198"/>
    <w:uiPriority w:val="99"/>
    <w:locked/>
    <w:rsid w:val="00EB620D"/>
    <w:rPr>
      <w:rFonts w:ascii="Courier New" w:hAnsi="Courier New" w:cs="Courier New"/>
      <w:color w:val="000000"/>
      <w:lang w:val="en-GB" w:eastAsia="ru-RU"/>
    </w:rPr>
  </w:style>
  <w:style w:type="character" w:customStyle="1" w:styleId="178">
    <w:name w:val="Знак Знак178"/>
    <w:uiPriority w:val="99"/>
    <w:locked/>
    <w:rsid w:val="00EB620D"/>
    <w:rPr>
      <w:sz w:val="24"/>
      <w:szCs w:val="24"/>
      <w:lang w:eastAsia="ru-RU"/>
    </w:rPr>
  </w:style>
  <w:style w:type="character" w:customStyle="1" w:styleId="159">
    <w:name w:val="Знак Знак159"/>
    <w:uiPriority w:val="99"/>
    <w:locked/>
    <w:rsid w:val="00EB620D"/>
    <w:rPr>
      <w:sz w:val="16"/>
      <w:szCs w:val="16"/>
      <w:lang w:val="ru-RU" w:eastAsia="ru-RU"/>
    </w:rPr>
  </w:style>
  <w:style w:type="paragraph" w:customStyle="1" w:styleId="2a">
    <w:name w:val="Абзац списка2"/>
    <w:basedOn w:val="Normal"/>
    <w:uiPriority w:val="99"/>
    <w:rsid w:val="00EB620D"/>
    <w:pPr>
      <w:ind w:left="720"/>
    </w:pPr>
  </w:style>
  <w:style w:type="character" w:customStyle="1" w:styleId="149">
    <w:name w:val="Знак Знак149"/>
    <w:uiPriority w:val="99"/>
    <w:rsid w:val="00613D6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9">
    <w:name w:val="Знак Знак139"/>
    <w:uiPriority w:val="99"/>
    <w:rsid w:val="00613D6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10">
    <w:name w:val="Знак Знак1210"/>
    <w:uiPriority w:val="99"/>
    <w:rsid w:val="00613D61"/>
    <w:rPr>
      <w:b/>
      <w:bCs/>
      <w:i/>
      <w:iCs/>
      <w:sz w:val="26"/>
      <w:szCs w:val="26"/>
      <w:lang w:val="ru-RU" w:eastAsia="ru-RU"/>
    </w:rPr>
  </w:style>
  <w:style w:type="character" w:customStyle="1" w:styleId="1112">
    <w:name w:val="Знак Знак1112"/>
    <w:uiPriority w:val="99"/>
    <w:rsid w:val="00613D61"/>
    <w:rPr>
      <w:rFonts w:ascii="Arial" w:hAnsi="Arial" w:cs="Arial"/>
      <w:sz w:val="22"/>
      <w:szCs w:val="22"/>
      <w:lang w:val="ru-RU" w:eastAsia="ru-RU"/>
    </w:rPr>
  </w:style>
  <w:style w:type="character" w:customStyle="1" w:styleId="109">
    <w:name w:val="Знак Знак109"/>
    <w:uiPriority w:val="99"/>
    <w:rsid w:val="00613D61"/>
    <w:rPr>
      <w:rFonts w:eastAsia="Batang"/>
      <w:sz w:val="24"/>
      <w:szCs w:val="24"/>
      <w:lang w:val="ru-RU" w:eastAsia="ko-KR"/>
    </w:rPr>
  </w:style>
  <w:style w:type="character" w:customStyle="1" w:styleId="99">
    <w:name w:val="Знак Знак99"/>
    <w:uiPriority w:val="99"/>
    <w:rsid w:val="00613D61"/>
    <w:rPr>
      <w:sz w:val="24"/>
      <w:szCs w:val="24"/>
      <w:lang w:eastAsia="ru-RU"/>
    </w:rPr>
  </w:style>
  <w:style w:type="character" w:customStyle="1" w:styleId="89">
    <w:name w:val="Знак Знак89"/>
    <w:uiPriority w:val="99"/>
    <w:rsid w:val="00613D61"/>
    <w:rPr>
      <w:sz w:val="24"/>
      <w:szCs w:val="24"/>
      <w:lang w:eastAsia="ru-RU"/>
    </w:rPr>
  </w:style>
  <w:style w:type="character" w:customStyle="1" w:styleId="79">
    <w:name w:val="Знак Знак79"/>
    <w:uiPriority w:val="99"/>
    <w:rsid w:val="00613D61"/>
    <w:rPr>
      <w:rFonts w:eastAsia="Batang"/>
      <w:sz w:val="24"/>
      <w:szCs w:val="24"/>
      <w:lang w:val="ru-RU" w:eastAsia="ko-KR"/>
    </w:rPr>
  </w:style>
  <w:style w:type="character" w:customStyle="1" w:styleId="69">
    <w:name w:val="Знак Знак69"/>
    <w:uiPriority w:val="99"/>
    <w:rsid w:val="00613D61"/>
    <w:rPr>
      <w:rFonts w:eastAsia="Batang"/>
      <w:sz w:val="24"/>
      <w:szCs w:val="24"/>
      <w:lang w:eastAsia="ko-KR"/>
    </w:rPr>
  </w:style>
  <w:style w:type="character" w:customStyle="1" w:styleId="510">
    <w:name w:val="Знак Знак510"/>
    <w:uiPriority w:val="99"/>
    <w:rsid w:val="00613D61"/>
    <w:rPr>
      <w:lang w:val="en-GB" w:eastAsia="ru-RU"/>
    </w:rPr>
  </w:style>
  <w:style w:type="character" w:customStyle="1" w:styleId="411">
    <w:name w:val="Знак Знак411"/>
    <w:uiPriority w:val="99"/>
    <w:rsid w:val="00613D61"/>
    <w:rPr>
      <w:rFonts w:ascii="Courier New" w:hAnsi="Courier New" w:cs="Courier New"/>
      <w:color w:val="000000"/>
      <w:lang w:val="en-GB" w:eastAsia="ru-RU"/>
    </w:rPr>
  </w:style>
  <w:style w:type="character" w:customStyle="1" w:styleId="312">
    <w:name w:val="Знак Знак312"/>
    <w:uiPriority w:val="99"/>
    <w:semiHidden/>
    <w:rsid w:val="00613D61"/>
    <w:rPr>
      <w:lang w:eastAsia="ru-RU"/>
    </w:rPr>
  </w:style>
  <w:style w:type="character" w:customStyle="1" w:styleId="230">
    <w:name w:val="Знак Знак230"/>
    <w:uiPriority w:val="99"/>
    <w:rsid w:val="00613D61"/>
    <w:rPr>
      <w:sz w:val="24"/>
      <w:szCs w:val="24"/>
      <w:lang w:eastAsia="ru-RU"/>
    </w:rPr>
  </w:style>
  <w:style w:type="character" w:customStyle="1" w:styleId="1300">
    <w:name w:val="Знак Знак130"/>
    <w:uiPriority w:val="99"/>
    <w:rsid w:val="00613D61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нак Знак50"/>
    <w:uiPriority w:val="99"/>
    <w:rsid w:val="00613D61"/>
    <w:rPr>
      <w:sz w:val="16"/>
      <w:szCs w:val="16"/>
      <w:lang w:val="ru-RU" w:eastAsia="ru-RU"/>
    </w:rPr>
  </w:style>
  <w:style w:type="character" w:customStyle="1" w:styleId="58">
    <w:name w:val="Знак Знак58"/>
    <w:uiPriority w:val="99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paragraph" w:customStyle="1" w:styleId="2b">
    <w:name w:val="Знак2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ConsPlusNormal">
    <w:name w:val="ConsPlusNormal"/>
    <w:link w:val="ConsPlusNormal0"/>
    <w:uiPriority w:val="99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Íèæíèé êîëîíòèòóë"/>
    <w:basedOn w:val="a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a8">
    <w:name w:val="Òåêñò âûíîñêè"/>
    <w:basedOn w:val="a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Знак1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0">
    <w:name w:val="consplustitle"/>
    <w:basedOn w:val="Normal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Ãèïåðññûëêà"/>
    <w:uiPriority w:val="99"/>
    <w:rsid w:val="00C85EE9"/>
    <w:rPr>
      <w:color w:val="0000FF"/>
      <w:sz w:val="20"/>
      <w:szCs w:val="20"/>
      <w:u w:val="single"/>
    </w:rPr>
  </w:style>
  <w:style w:type="character" w:customStyle="1" w:styleId="ab">
    <w:name w:val="Íîìåð ñòðàíèöû"/>
    <w:uiPriority w:val="99"/>
    <w:rsid w:val="00C85EE9"/>
    <w:rPr>
      <w:sz w:val="20"/>
      <w:szCs w:val="20"/>
    </w:rPr>
  </w:style>
  <w:style w:type="paragraph" w:customStyle="1" w:styleId="xl22">
    <w:name w:val="xl22"/>
    <w:basedOn w:val="Normal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Normal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Normal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Normal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Normal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Normal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85EE9"/>
    <w:rPr>
      <w:vertAlign w:val="superscript"/>
    </w:rPr>
  </w:style>
  <w:style w:type="paragraph" w:customStyle="1" w:styleId="ac">
    <w:name w:val="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ad">
    <w:name w:val="咬訌裝?(橓? 헥蟾"/>
    <w:uiPriority w:val="99"/>
    <w:rsid w:val="00C85EE9"/>
    <w:rPr>
      <w:sz w:val="24"/>
      <w:szCs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e">
    <w:name w:val="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헥蟾 헥蟾 헥蟾 헥蟾 헥蟾 헥蟾 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0">
    <w:name w:val="헥蟾 헥蟾 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uiPriority w:val="99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uiPriority w:val="99"/>
    <w:rsid w:val="00C85EE9"/>
    <w:rPr>
      <w:sz w:val="20"/>
      <w:szCs w:val="20"/>
    </w:rPr>
  </w:style>
  <w:style w:type="paragraph" w:customStyle="1" w:styleId="2c">
    <w:name w:val="헥蟾2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C85EE9"/>
    <w:pPr>
      <w:spacing w:after="120"/>
    </w:pPr>
    <w:rPr>
      <w:rFonts w:eastAsia="Batang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0866"/>
    <w:rPr>
      <w:rFonts w:eastAsia="Batang"/>
      <w:sz w:val="16"/>
      <w:szCs w:val="16"/>
      <w:lang w:eastAsia="ko-KR"/>
    </w:rPr>
  </w:style>
  <w:style w:type="character" w:customStyle="1" w:styleId="1f">
    <w:name w:val="Обычный (веб) Знак1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af1">
    <w:name w:val="Îñíîâíîé øðèôò àáçàöà"/>
    <w:uiPriority w:val="99"/>
    <w:rsid w:val="00C85EE9"/>
    <w:rPr>
      <w:sz w:val="20"/>
      <w:szCs w:val="20"/>
    </w:rPr>
  </w:style>
  <w:style w:type="paragraph" w:customStyle="1" w:styleId="1f0">
    <w:name w:val="Çíàê1"/>
    <w:basedOn w:val="a"/>
    <w:uiPriority w:val="99"/>
    <w:rsid w:val="00C85EE9"/>
    <w:pPr>
      <w:spacing w:before="100" w:after="100"/>
    </w:pPr>
    <w:rPr>
      <w:rFonts w:ascii="Tahoma" w:hAnsi="Tahoma" w:cs="Tahoma"/>
      <w:color w:val="auto"/>
      <w:sz w:val="20"/>
      <w:szCs w:val="20"/>
      <w:lang w:val="en-US"/>
    </w:rPr>
  </w:style>
  <w:style w:type="character" w:customStyle="1" w:styleId="2d">
    <w:name w:val="Çíàê Çíàê2"/>
    <w:uiPriority w:val="99"/>
    <w:rsid w:val="00C85EE9"/>
    <w:rPr>
      <w:sz w:val="20"/>
      <w:szCs w:val="20"/>
      <w:lang w:eastAsia="ko-KR"/>
    </w:rPr>
  </w:style>
  <w:style w:type="paragraph" w:customStyle="1" w:styleId="xl70">
    <w:name w:val="xl70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uiPriority w:val="99"/>
    <w:semiHidden/>
    <w:locked/>
    <w:rsid w:val="00C85EE9"/>
    <w:rPr>
      <w:lang w:eastAsia="ru-RU"/>
    </w:rPr>
  </w:style>
  <w:style w:type="character" w:customStyle="1" w:styleId="BalloonTextChar2">
    <w:name w:val="Balloon Text Char2"/>
    <w:uiPriority w:val="99"/>
    <w:semiHidden/>
    <w:locked/>
    <w:rsid w:val="00C85EE9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Normal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Normal"/>
    <w:uiPriority w:val="99"/>
    <w:rsid w:val="00C85EE9"/>
    <w:pPr>
      <w:ind w:left="720"/>
    </w:pPr>
  </w:style>
  <w:style w:type="character" w:customStyle="1" w:styleId="401">
    <w:name w:val="Знак Знак401"/>
    <w:uiPriority w:val="99"/>
    <w:locked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391">
    <w:name w:val="Знак Знак391"/>
    <w:uiPriority w:val="99"/>
    <w:locked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381">
    <w:name w:val="Знак Знак381"/>
    <w:uiPriority w:val="99"/>
    <w:locked/>
    <w:rsid w:val="00C85EE9"/>
    <w:rPr>
      <w:rFonts w:ascii="Batang" w:eastAsia="Batang" w:hAnsi="Batang" w:cs="Batang"/>
      <w:sz w:val="24"/>
      <w:szCs w:val="24"/>
      <w:lang w:val="ru-RU" w:eastAsia="ko-KR"/>
    </w:rPr>
  </w:style>
  <w:style w:type="character" w:customStyle="1" w:styleId="371">
    <w:name w:val="Знак Знак371"/>
    <w:uiPriority w:val="99"/>
    <w:locked/>
    <w:rsid w:val="00C85EE9"/>
    <w:rPr>
      <w:sz w:val="24"/>
      <w:szCs w:val="24"/>
      <w:lang w:eastAsia="ru-RU"/>
    </w:rPr>
  </w:style>
  <w:style w:type="character" w:customStyle="1" w:styleId="361">
    <w:name w:val="Знак Знак361"/>
    <w:uiPriority w:val="99"/>
    <w:locked/>
    <w:rsid w:val="00C85EE9"/>
    <w:rPr>
      <w:sz w:val="24"/>
      <w:szCs w:val="24"/>
      <w:lang w:eastAsia="ru-RU"/>
    </w:rPr>
  </w:style>
  <w:style w:type="character" w:customStyle="1" w:styleId="351">
    <w:name w:val="Знак Знак351"/>
    <w:uiPriority w:val="99"/>
    <w:locked/>
    <w:rsid w:val="00C85EE9"/>
    <w:rPr>
      <w:rFonts w:ascii="Batang" w:eastAsia="Batang" w:hAnsi="Batang" w:cs="Batang"/>
      <w:sz w:val="24"/>
      <w:szCs w:val="24"/>
      <w:lang w:val="ru-RU" w:eastAsia="ko-KR"/>
    </w:rPr>
  </w:style>
  <w:style w:type="character" w:customStyle="1" w:styleId="341">
    <w:name w:val="Знак Знак341"/>
    <w:uiPriority w:val="99"/>
    <w:locked/>
    <w:rsid w:val="00C85EE9"/>
    <w:rPr>
      <w:rFonts w:ascii="Batang" w:eastAsia="Batang" w:hAnsi="Batang" w:cs="Batang"/>
      <w:sz w:val="24"/>
      <w:szCs w:val="24"/>
      <w:lang w:eastAsia="ko-KR"/>
    </w:rPr>
  </w:style>
  <w:style w:type="table" w:customStyle="1" w:styleId="2e">
    <w:name w:val="Сетка таблицы2"/>
    <w:uiPriority w:val="99"/>
    <w:rsid w:val="00C85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c">
    <w:name w:val="Сетка таблицы11"/>
    <w:uiPriority w:val="99"/>
    <w:rsid w:val="00C85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6">
    <w:name w:val="Знак Знак146"/>
    <w:uiPriority w:val="99"/>
    <w:rsid w:val="00C85E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6">
    <w:name w:val="Знак Знак136"/>
    <w:uiPriority w:val="99"/>
    <w:rsid w:val="00C85EE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6">
    <w:name w:val="Знак Знак126"/>
    <w:uiPriority w:val="99"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1190">
    <w:name w:val="Знак Знак119"/>
    <w:uiPriority w:val="99"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106">
    <w:name w:val="Знак Знак106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96">
    <w:name w:val="Знак Знак96"/>
    <w:uiPriority w:val="99"/>
    <w:rsid w:val="00C85EE9"/>
    <w:rPr>
      <w:sz w:val="24"/>
      <w:szCs w:val="24"/>
      <w:lang w:eastAsia="ru-RU"/>
    </w:rPr>
  </w:style>
  <w:style w:type="character" w:customStyle="1" w:styleId="86">
    <w:name w:val="Знак Знак86"/>
    <w:uiPriority w:val="99"/>
    <w:rsid w:val="00C85EE9"/>
    <w:rPr>
      <w:sz w:val="24"/>
      <w:szCs w:val="24"/>
      <w:lang w:eastAsia="ru-RU"/>
    </w:rPr>
  </w:style>
  <w:style w:type="character" w:customStyle="1" w:styleId="76">
    <w:name w:val="Знак Знак76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66">
    <w:name w:val="Знак Знак66"/>
    <w:uiPriority w:val="99"/>
    <w:rsid w:val="00C85EE9"/>
    <w:rPr>
      <w:rFonts w:eastAsia="Batang"/>
      <w:sz w:val="24"/>
      <w:szCs w:val="24"/>
      <w:lang w:eastAsia="ko-KR"/>
    </w:rPr>
  </w:style>
  <w:style w:type="character" w:customStyle="1" w:styleId="56">
    <w:name w:val="Знак Знак56"/>
    <w:uiPriority w:val="99"/>
    <w:rsid w:val="00C85EE9"/>
    <w:rPr>
      <w:lang w:val="en-GB" w:eastAsia="ru-RU"/>
    </w:rPr>
  </w:style>
  <w:style w:type="character" w:customStyle="1" w:styleId="46">
    <w:name w:val="Знак Знак46"/>
    <w:uiPriority w:val="99"/>
    <w:rsid w:val="00C85EE9"/>
    <w:rPr>
      <w:rFonts w:ascii="Courier New" w:hAnsi="Courier New" w:cs="Courier New"/>
      <w:color w:val="000000"/>
      <w:lang w:val="en-GB" w:eastAsia="ru-RU"/>
    </w:rPr>
  </w:style>
  <w:style w:type="character" w:customStyle="1" w:styleId="220">
    <w:name w:val="Знак Знак220"/>
    <w:uiPriority w:val="99"/>
    <w:rsid w:val="00C85EE9"/>
    <w:rPr>
      <w:sz w:val="24"/>
      <w:szCs w:val="24"/>
      <w:lang w:eastAsia="ru-RU"/>
    </w:rPr>
  </w:style>
  <w:style w:type="character" w:customStyle="1" w:styleId="156">
    <w:name w:val="Знак Знак156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95">
    <w:name w:val="Знак Знак295"/>
    <w:uiPriority w:val="99"/>
    <w:locked/>
    <w:rsid w:val="00C85E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5">
    <w:name w:val="Знак Знак285"/>
    <w:uiPriority w:val="99"/>
    <w:locked/>
    <w:rsid w:val="00C85EE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5">
    <w:name w:val="Знак Знак275"/>
    <w:uiPriority w:val="99"/>
    <w:locked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265">
    <w:name w:val="Знак Знак265"/>
    <w:uiPriority w:val="99"/>
    <w:locked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255">
    <w:name w:val="Знак Знак255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45">
    <w:name w:val="Знак Знак245"/>
    <w:uiPriority w:val="99"/>
    <w:locked/>
    <w:rsid w:val="00C85EE9"/>
    <w:rPr>
      <w:sz w:val="24"/>
      <w:szCs w:val="24"/>
      <w:lang w:eastAsia="ru-RU"/>
    </w:rPr>
  </w:style>
  <w:style w:type="character" w:customStyle="1" w:styleId="235">
    <w:name w:val="Знак Знак235"/>
    <w:uiPriority w:val="99"/>
    <w:locked/>
    <w:rsid w:val="00C85EE9"/>
    <w:rPr>
      <w:sz w:val="24"/>
      <w:szCs w:val="24"/>
      <w:lang w:eastAsia="ru-RU"/>
    </w:rPr>
  </w:style>
  <w:style w:type="character" w:customStyle="1" w:styleId="225">
    <w:name w:val="Знак Знак225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190">
    <w:name w:val="Знак Знак219"/>
    <w:uiPriority w:val="99"/>
    <w:locked/>
    <w:rsid w:val="00C85EE9"/>
    <w:rPr>
      <w:rFonts w:eastAsia="Batang"/>
      <w:sz w:val="24"/>
      <w:szCs w:val="24"/>
      <w:lang w:eastAsia="ko-KR"/>
    </w:rPr>
  </w:style>
  <w:style w:type="character" w:customStyle="1" w:styleId="205">
    <w:name w:val="Знак Знак205"/>
    <w:uiPriority w:val="99"/>
    <w:locked/>
    <w:rsid w:val="00C85EE9"/>
    <w:rPr>
      <w:lang w:val="en-GB" w:eastAsia="ru-RU"/>
    </w:rPr>
  </w:style>
  <w:style w:type="character" w:customStyle="1" w:styleId="195">
    <w:name w:val="Знак Знак195"/>
    <w:uiPriority w:val="99"/>
    <w:locked/>
    <w:rsid w:val="00C85EE9"/>
    <w:rPr>
      <w:rFonts w:ascii="Courier New" w:hAnsi="Courier New" w:cs="Courier New"/>
      <w:color w:val="000000"/>
      <w:lang w:val="en-GB" w:eastAsia="ru-RU"/>
    </w:rPr>
  </w:style>
  <w:style w:type="character" w:customStyle="1" w:styleId="175">
    <w:name w:val="Знак Знак175"/>
    <w:uiPriority w:val="99"/>
    <w:locked/>
    <w:rsid w:val="00C85EE9"/>
    <w:rPr>
      <w:sz w:val="24"/>
      <w:szCs w:val="24"/>
      <w:lang w:eastAsia="ru-RU"/>
    </w:rPr>
  </w:style>
  <w:style w:type="character" w:customStyle="1" w:styleId="1180">
    <w:name w:val="Знак Знак118"/>
    <w:uiPriority w:val="99"/>
    <w:rsid w:val="00C85EE9"/>
    <w:rPr>
      <w:sz w:val="16"/>
      <w:szCs w:val="16"/>
      <w:lang w:val="ru-RU" w:eastAsia="ru-RU"/>
    </w:rPr>
  </w:style>
  <w:style w:type="paragraph" w:customStyle="1" w:styleId="11d">
    <w:name w:val="Абзац списка11"/>
    <w:basedOn w:val="Normal"/>
    <w:uiPriority w:val="99"/>
    <w:rsid w:val="00C85EE9"/>
    <w:pPr>
      <w:ind w:left="720"/>
    </w:pPr>
  </w:style>
  <w:style w:type="table" w:customStyle="1" w:styleId="3a">
    <w:name w:val="Сетка таблицы3"/>
    <w:uiPriority w:val="99"/>
    <w:rsid w:val="00C85EE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 Знак1"/>
    <w:basedOn w:val="Normal"/>
    <w:uiPriority w:val="99"/>
    <w:rsid w:val="00AD08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81">
    <w:name w:val="Знак Знак581"/>
    <w:uiPriority w:val="99"/>
    <w:locked/>
    <w:rsid w:val="00AD0866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table" w:styleId="TableWeb1">
    <w:name w:val="Table Web 1"/>
    <w:basedOn w:val="TableNormal"/>
    <w:uiPriority w:val="99"/>
    <w:rsid w:val="00AD086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D086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uiPriority w:val="99"/>
    <w:semiHidden/>
    <w:rsid w:val="004D6C0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uiPriority w:val="99"/>
    <w:semiHidden/>
    <w:rsid w:val="004D6C0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E16E34"/>
    <w:rPr>
      <w:rFonts w:ascii="Arial" w:hAnsi="Arial" w:cs="Arial"/>
      <w:lang w:val="ru-RU" w:eastAsia="ru-RU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47">
    <w:name w:val="Знак Знак147"/>
    <w:uiPriority w:val="99"/>
    <w:rsid w:val="00E46E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7">
    <w:name w:val="Знак Знак137"/>
    <w:uiPriority w:val="99"/>
    <w:rsid w:val="00E46E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7">
    <w:name w:val="Знак Знак127"/>
    <w:uiPriority w:val="99"/>
    <w:rsid w:val="00E46E1B"/>
    <w:rPr>
      <w:b/>
      <w:bCs/>
      <w:i/>
      <w:iCs/>
      <w:sz w:val="26"/>
      <w:szCs w:val="26"/>
      <w:lang w:val="ru-RU" w:eastAsia="ru-RU"/>
    </w:rPr>
  </w:style>
  <w:style w:type="character" w:customStyle="1" w:styleId="1110">
    <w:name w:val="Знак Знак1110"/>
    <w:uiPriority w:val="99"/>
    <w:rsid w:val="00E46E1B"/>
    <w:rPr>
      <w:rFonts w:ascii="Arial" w:hAnsi="Arial" w:cs="Arial"/>
      <w:sz w:val="22"/>
      <w:szCs w:val="22"/>
      <w:lang w:val="ru-RU" w:eastAsia="ru-RU"/>
    </w:rPr>
  </w:style>
  <w:style w:type="character" w:customStyle="1" w:styleId="107">
    <w:name w:val="Знак Знак107"/>
    <w:uiPriority w:val="99"/>
    <w:rsid w:val="00E46E1B"/>
    <w:rPr>
      <w:rFonts w:eastAsia="Batang"/>
      <w:sz w:val="24"/>
      <w:szCs w:val="24"/>
      <w:lang w:val="ru-RU" w:eastAsia="ko-KR"/>
    </w:rPr>
  </w:style>
  <w:style w:type="character" w:customStyle="1" w:styleId="97">
    <w:name w:val="Знак Знак97"/>
    <w:uiPriority w:val="99"/>
    <w:rsid w:val="00E46E1B"/>
    <w:rPr>
      <w:sz w:val="24"/>
      <w:szCs w:val="24"/>
      <w:lang w:eastAsia="ru-RU"/>
    </w:rPr>
  </w:style>
  <w:style w:type="character" w:customStyle="1" w:styleId="87">
    <w:name w:val="Знак Знак87"/>
    <w:uiPriority w:val="99"/>
    <w:rsid w:val="00E46E1B"/>
    <w:rPr>
      <w:sz w:val="24"/>
      <w:szCs w:val="24"/>
      <w:lang w:eastAsia="ru-RU"/>
    </w:rPr>
  </w:style>
  <w:style w:type="character" w:customStyle="1" w:styleId="77">
    <w:name w:val="Знак Знак77"/>
    <w:uiPriority w:val="99"/>
    <w:rsid w:val="00E46E1B"/>
    <w:rPr>
      <w:rFonts w:eastAsia="Batang"/>
      <w:sz w:val="24"/>
      <w:szCs w:val="24"/>
      <w:lang w:val="ru-RU" w:eastAsia="ko-KR"/>
    </w:rPr>
  </w:style>
  <w:style w:type="character" w:customStyle="1" w:styleId="67">
    <w:name w:val="Знак Знак67"/>
    <w:uiPriority w:val="99"/>
    <w:rsid w:val="00E46E1B"/>
    <w:rPr>
      <w:rFonts w:eastAsia="Batang"/>
      <w:sz w:val="24"/>
      <w:szCs w:val="24"/>
      <w:lang w:eastAsia="ko-KR"/>
    </w:rPr>
  </w:style>
  <w:style w:type="character" w:customStyle="1" w:styleId="57">
    <w:name w:val="Знак Знак57"/>
    <w:uiPriority w:val="99"/>
    <w:rsid w:val="00E46E1B"/>
    <w:rPr>
      <w:lang w:val="en-GB" w:eastAsia="ru-RU"/>
    </w:rPr>
  </w:style>
  <w:style w:type="character" w:customStyle="1" w:styleId="48">
    <w:name w:val="Знак Знак48"/>
    <w:uiPriority w:val="99"/>
    <w:rsid w:val="00E46E1B"/>
    <w:rPr>
      <w:rFonts w:ascii="Courier New" w:hAnsi="Courier New" w:cs="Courier New"/>
      <w:color w:val="000000"/>
      <w:lang w:val="en-GB" w:eastAsia="ru-RU"/>
    </w:rPr>
  </w:style>
  <w:style w:type="character" w:customStyle="1" w:styleId="227">
    <w:name w:val="Знак Знак227"/>
    <w:uiPriority w:val="99"/>
    <w:rsid w:val="00E46E1B"/>
    <w:rPr>
      <w:sz w:val="24"/>
      <w:szCs w:val="24"/>
      <w:lang w:eastAsia="ru-RU"/>
    </w:rPr>
  </w:style>
  <w:style w:type="character" w:customStyle="1" w:styleId="47">
    <w:name w:val="Знак Знак47"/>
    <w:uiPriority w:val="99"/>
    <w:rsid w:val="00E46E1B"/>
    <w:rPr>
      <w:sz w:val="16"/>
      <w:szCs w:val="16"/>
      <w:lang w:val="ru-RU" w:eastAsia="ru-RU"/>
    </w:rPr>
  </w:style>
  <w:style w:type="character" w:customStyle="1" w:styleId="157">
    <w:name w:val="Знак Знак157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96">
    <w:name w:val="Знак Знак296"/>
    <w:uiPriority w:val="99"/>
    <w:locked/>
    <w:rsid w:val="00E46E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6">
    <w:name w:val="Знак Знак286"/>
    <w:uiPriority w:val="99"/>
    <w:locked/>
    <w:rsid w:val="00E46E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6">
    <w:name w:val="Знак Знак276"/>
    <w:uiPriority w:val="99"/>
    <w:locked/>
    <w:rsid w:val="00E46E1B"/>
    <w:rPr>
      <w:b/>
      <w:bCs/>
      <w:i/>
      <w:iCs/>
      <w:sz w:val="26"/>
      <w:szCs w:val="26"/>
      <w:lang w:val="ru-RU" w:eastAsia="ru-RU"/>
    </w:rPr>
  </w:style>
  <w:style w:type="character" w:customStyle="1" w:styleId="266">
    <w:name w:val="Знак Знак266"/>
    <w:uiPriority w:val="99"/>
    <w:locked/>
    <w:rsid w:val="00E46E1B"/>
    <w:rPr>
      <w:rFonts w:ascii="Arial" w:hAnsi="Arial" w:cs="Arial"/>
      <w:sz w:val="22"/>
      <w:szCs w:val="22"/>
      <w:lang w:val="ru-RU" w:eastAsia="ru-RU"/>
    </w:rPr>
  </w:style>
  <w:style w:type="character" w:customStyle="1" w:styleId="256">
    <w:name w:val="Знак Знак256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46">
    <w:name w:val="Знак Знак246"/>
    <w:uiPriority w:val="99"/>
    <w:locked/>
    <w:rsid w:val="00E46E1B"/>
    <w:rPr>
      <w:sz w:val="24"/>
      <w:szCs w:val="24"/>
      <w:lang w:eastAsia="ru-RU"/>
    </w:rPr>
  </w:style>
  <w:style w:type="character" w:customStyle="1" w:styleId="236">
    <w:name w:val="Знак Знак236"/>
    <w:uiPriority w:val="99"/>
    <w:locked/>
    <w:rsid w:val="00E46E1B"/>
    <w:rPr>
      <w:sz w:val="24"/>
      <w:szCs w:val="24"/>
      <w:lang w:eastAsia="ru-RU"/>
    </w:rPr>
  </w:style>
  <w:style w:type="character" w:customStyle="1" w:styleId="226">
    <w:name w:val="Знак Знак226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1100">
    <w:name w:val="Знак Знак2110"/>
    <w:uiPriority w:val="99"/>
    <w:locked/>
    <w:rsid w:val="00E46E1B"/>
    <w:rPr>
      <w:rFonts w:eastAsia="Batang"/>
      <w:sz w:val="24"/>
      <w:szCs w:val="24"/>
      <w:lang w:eastAsia="ko-KR"/>
    </w:rPr>
  </w:style>
  <w:style w:type="character" w:customStyle="1" w:styleId="206">
    <w:name w:val="Знак Знак206"/>
    <w:uiPriority w:val="99"/>
    <w:locked/>
    <w:rsid w:val="00E46E1B"/>
    <w:rPr>
      <w:lang w:val="en-GB" w:eastAsia="ru-RU"/>
    </w:rPr>
  </w:style>
  <w:style w:type="character" w:customStyle="1" w:styleId="196">
    <w:name w:val="Знак Знак196"/>
    <w:uiPriority w:val="99"/>
    <w:locked/>
    <w:rsid w:val="00E46E1B"/>
    <w:rPr>
      <w:rFonts w:ascii="Courier New" w:hAnsi="Courier New" w:cs="Courier New"/>
      <w:color w:val="000000"/>
      <w:lang w:val="en-GB" w:eastAsia="ru-RU"/>
    </w:rPr>
  </w:style>
  <w:style w:type="character" w:customStyle="1" w:styleId="176">
    <w:name w:val="Знак Знак176"/>
    <w:uiPriority w:val="99"/>
    <w:locked/>
    <w:rsid w:val="00E46E1B"/>
    <w:rPr>
      <w:sz w:val="24"/>
      <w:szCs w:val="24"/>
      <w:lang w:eastAsia="ru-RU"/>
    </w:rPr>
  </w:style>
  <w:style w:type="character" w:customStyle="1" w:styleId="120">
    <w:name w:val="Знак Знак120"/>
    <w:uiPriority w:val="99"/>
    <w:rsid w:val="00E46E1B"/>
    <w:rPr>
      <w:sz w:val="16"/>
      <w:szCs w:val="16"/>
      <w:lang w:val="ru-RU" w:eastAsia="ru-RU"/>
    </w:rPr>
  </w:style>
  <w:style w:type="paragraph" w:customStyle="1" w:styleId="12a">
    <w:name w:val="Абзац списка12"/>
    <w:basedOn w:val="Normal"/>
    <w:uiPriority w:val="99"/>
    <w:rsid w:val="00E46E1B"/>
    <w:pPr>
      <w:ind w:left="720"/>
    </w:pPr>
  </w:style>
  <w:style w:type="character" w:customStyle="1" w:styleId="310">
    <w:name w:val="Знак Знак310"/>
    <w:uiPriority w:val="99"/>
    <w:semiHidden/>
    <w:rsid w:val="00E46E1B"/>
    <w:rPr>
      <w:lang w:eastAsia="ru-RU"/>
    </w:rPr>
  </w:style>
  <w:style w:type="character" w:styleId="Emphasis">
    <w:name w:val="Emphasis"/>
    <w:basedOn w:val="DefaultParagraphFont"/>
    <w:uiPriority w:val="99"/>
    <w:qFormat/>
    <w:rsid w:val="00CA1C2F"/>
    <w:rPr>
      <w:i/>
      <w:iCs/>
    </w:rPr>
  </w:style>
  <w:style w:type="table" w:customStyle="1" w:styleId="4a">
    <w:name w:val="Сетка таблицы4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b">
    <w:name w:val="Сетка таблицы12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21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5F749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uiPriority w:val="99"/>
    <w:rsid w:val="005F749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uiPriority w:val="99"/>
    <w:rsid w:val="005F749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uiPriority w:val="99"/>
    <w:semiHidden/>
    <w:rsid w:val="005F749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uiPriority w:val="99"/>
    <w:semiHidden/>
    <w:rsid w:val="005F749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a">
    <w:name w:val="Сетка таблицы13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Сетка таблицы22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F466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uiPriority w:val="99"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uiPriority w:val="99"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uiPriority w:val="99"/>
    <w:semiHidden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uiPriority w:val="99"/>
    <w:semiHidden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6F466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Веб-таблица 121"/>
    <w:uiPriority w:val="99"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uiPriority w:val="99"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uiPriority w:val="99"/>
    <w:semiHidden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uiPriority w:val="99"/>
    <w:semiHidden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">
    <w:name w:val="Веб-таблица 16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Веб-таблица 124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">
    <w:name w:val="Веб-таблица 133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Веб-таблица 1213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a">
    <w:name w:val="Сетка таблицы15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">
    <w:name w:val="Веб-таблица 17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Веб-таблица 125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Веб-таблица 134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Веб-таблица 1214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Сетка таблицы35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8">
    <w:name w:val="Веб-таблица 18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0">
    <w:name w:val="Сетка таблицы314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6">
    <w:name w:val="Веб-таблица 126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етка таблицы323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5">
    <w:name w:val="Веб-таблица 135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Сетка таблицы3113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5">
    <w:name w:val="Веб-таблица 1215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">
    <w:name w:val="Веб-таблица 14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Сетка таблицы33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Веб-таблица 16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Сетка таблицы31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Веб-таблица 12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Сетка таблицы321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1">
    <w:name w:val="Веб-таблица 133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1">
    <w:name w:val="Сетка таблицы3111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Веб-таблица 1213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">
    <w:name w:val="Веб-таблица 14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1">
    <w:name w:val="Веб-таблица 17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1">
    <w:name w:val="Сетка таблицы313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1">
    <w:name w:val="Веб-таблица 125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Сетка таблицы32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1">
    <w:name w:val="Веб-таблица 13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1">
    <w:name w:val="Сетка таблицы311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1">
    <w:name w:val="Веб-таблица 121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">
    <w:name w:val="Веб-таблица 14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Сетка таблицы36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9">
    <w:name w:val="Веб-таблица 19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етка таблицы315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7">
    <w:name w:val="Веб-таблица 127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Сетка таблицы324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6">
    <w:name w:val="Веб-таблица 136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3114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6">
    <w:name w:val="Веб-таблица 1216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Сетка таблицы33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2">
    <w:name w:val="Веб-таблица 16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Сетка таблицы31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2">
    <w:name w:val="Веб-таблица 12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Сетка таблицы321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2">
    <w:name w:val="Веб-таблица 133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Сетка таблицы3111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2">
    <w:name w:val="Веб-таблица 1213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Сетка таблицы34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2">
    <w:name w:val="Веб-таблица 17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">
    <w:name w:val="Сетка таблицы313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2">
    <w:name w:val="Веб-таблица 125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Сетка таблицы32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2">
    <w:name w:val="Веб-таблица 13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">
    <w:name w:val="Сетка таблицы311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2">
    <w:name w:val="Веб-таблица 121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01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7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2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2DD"/>
    <w:rPr>
      <w:b/>
      <w:bCs/>
    </w:rPr>
  </w:style>
  <w:style w:type="paragraph" w:customStyle="1" w:styleId="msonormal0">
    <w:name w:val="msonormal"/>
    <w:basedOn w:val="Normal"/>
    <w:uiPriority w:val="99"/>
    <w:rsid w:val="00FF7C40"/>
    <w:pPr>
      <w:spacing w:before="100" w:beforeAutospacing="1" w:after="100" w:afterAutospacing="1"/>
    </w:pPr>
    <w:rPr>
      <w:rFonts w:eastAsia="Batang"/>
      <w:lang w:eastAsia="ko-KR"/>
    </w:rPr>
  </w:style>
  <w:style w:type="table" w:customStyle="1" w:styleId="-110">
    <w:name w:val="Веб-таблица 110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Pages>9</Pages>
  <Words>3020</Words>
  <Characters>17216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Юлия Евгеньевна</dc:creator>
  <cp:keywords/>
  <dc:description/>
  <cp:lastModifiedBy>КРИВЧЕНКО ЕН</cp:lastModifiedBy>
  <cp:revision>58</cp:revision>
  <cp:lastPrinted>2017-08-04T06:51:00Z</cp:lastPrinted>
  <dcterms:created xsi:type="dcterms:W3CDTF">2017-07-06T08:30:00Z</dcterms:created>
  <dcterms:modified xsi:type="dcterms:W3CDTF">2017-08-04T07:02:00Z</dcterms:modified>
</cp:coreProperties>
</file>